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AAB6D0" w14:textId="77777777" w:rsidR="006D595C" w:rsidRDefault="006D595C" w:rsidP="006D595C">
      <w:pPr>
        <w:pStyle w:val="BodyText"/>
        <w:rPr>
          <w:b/>
          <w:bCs/>
        </w:rPr>
      </w:pPr>
    </w:p>
    <w:p w14:paraId="0634316B" w14:textId="77777777" w:rsidR="006D595C" w:rsidRPr="006F480C" w:rsidRDefault="006D595C" w:rsidP="006D595C">
      <w:pPr>
        <w:pStyle w:val="BodyText"/>
        <w:rPr>
          <w:b/>
          <w:bCs/>
          <w:u w:val="single"/>
        </w:rPr>
      </w:pPr>
      <w:r w:rsidRPr="006F480C">
        <w:rPr>
          <w:b/>
          <w:bCs/>
          <w:u w:val="single"/>
        </w:rPr>
        <w:t xml:space="preserve">MINUTES OF THE FISTC GENERAL ASSEMBLY </w:t>
      </w:r>
    </w:p>
    <w:p w14:paraId="1B587FE9" w14:textId="560F8E1B" w:rsidR="006D595C" w:rsidRDefault="006D595C" w:rsidP="006D595C">
      <w:pPr>
        <w:pStyle w:val="BodyText"/>
        <w:rPr>
          <w:b/>
          <w:bCs/>
        </w:rPr>
      </w:pPr>
      <w:r w:rsidRPr="006F480C">
        <w:rPr>
          <w:b/>
          <w:bCs/>
          <w:u w:val="single"/>
        </w:rPr>
        <w:t>2</w:t>
      </w:r>
      <w:r w:rsidR="00D52395">
        <w:rPr>
          <w:b/>
          <w:bCs/>
          <w:u w:val="single"/>
          <w:lang w:val="bg-BG"/>
        </w:rPr>
        <w:t>4</w:t>
      </w:r>
      <w:r w:rsidRPr="006F480C">
        <w:rPr>
          <w:b/>
          <w:bCs/>
          <w:u w:val="single"/>
        </w:rPr>
        <w:t xml:space="preserve"> </w:t>
      </w:r>
      <w:r w:rsidR="00667F70">
        <w:rPr>
          <w:b/>
          <w:bCs/>
          <w:u w:val="single"/>
        </w:rPr>
        <w:t>November</w:t>
      </w:r>
      <w:r w:rsidRPr="006F480C">
        <w:rPr>
          <w:b/>
          <w:bCs/>
          <w:u w:val="single"/>
        </w:rPr>
        <w:t xml:space="preserve"> 20</w:t>
      </w:r>
      <w:r w:rsidR="00667F70">
        <w:rPr>
          <w:b/>
          <w:bCs/>
          <w:u w:val="single"/>
        </w:rPr>
        <w:t>21</w:t>
      </w:r>
      <w:r w:rsidRPr="006F480C">
        <w:rPr>
          <w:b/>
          <w:bCs/>
          <w:u w:val="single"/>
        </w:rPr>
        <w:t xml:space="preserve"> </w:t>
      </w:r>
      <w:r w:rsidR="00667F70">
        <w:rPr>
          <w:b/>
          <w:bCs/>
          <w:u w:val="single"/>
        </w:rPr>
        <w:t>Germany</w:t>
      </w:r>
    </w:p>
    <w:p w14:paraId="2D2FBD4D" w14:textId="77777777" w:rsidR="006D595C" w:rsidRPr="00A93C54" w:rsidRDefault="006D595C" w:rsidP="006D595C">
      <w:pPr>
        <w:pStyle w:val="BodyText"/>
        <w:rPr>
          <w:b/>
          <w:bCs/>
        </w:rPr>
      </w:pPr>
    </w:p>
    <w:p w14:paraId="1B7DFA88" w14:textId="77777777" w:rsidR="006D595C" w:rsidRDefault="006D595C" w:rsidP="006D595C">
      <w:pPr>
        <w:pStyle w:val="BodyText"/>
      </w:pPr>
    </w:p>
    <w:p w14:paraId="4B00F8CA" w14:textId="77777777" w:rsidR="006D595C" w:rsidRDefault="006D595C" w:rsidP="006D595C">
      <w:pPr>
        <w:tabs>
          <w:tab w:val="left" w:pos="900"/>
        </w:tabs>
        <w:ind w:left="360"/>
      </w:pPr>
      <w:r>
        <w:t>1)</w:t>
      </w:r>
      <w:r>
        <w:tab/>
      </w:r>
      <w:r w:rsidRPr="006F480C">
        <w:rPr>
          <w:b/>
        </w:rPr>
        <w:t>Welcome</w:t>
      </w:r>
      <w:r>
        <w:t>.</w:t>
      </w:r>
    </w:p>
    <w:p w14:paraId="7F553EDC" w14:textId="77777777" w:rsidR="006D595C" w:rsidRDefault="006D595C" w:rsidP="006D595C">
      <w:pPr>
        <w:tabs>
          <w:tab w:val="left" w:pos="900"/>
        </w:tabs>
        <w:ind w:left="360"/>
      </w:pPr>
    </w:p>
    <w:p w14:paraId="04598A31" w14:textId="230C43A6" w:rsidR="006D595C" w:rsidRDefault="006D595C" w:rsidP="006D595C">
      <w:pPr>
        <w:tabs>
          <w:tab w:val="left" w:pos="900"/>
        </w:tabs>
        <w:ind w:left="360"/>
      </w:pPr>
      <w:r>
        <w:tab/>
        <w:t>The President welcomes all participants to the 3</w:t>
      </w:r>
      <w:r w:rsidR="00667F70">
        <w:t>6</w:t>
      </w:r>
      <w:r w:rsidRPr="00FC7216">
        <w:t>th</w:t>
      </w:r>
      <w:r>
        <w:t xml:space="preserve"> GA of FISTC, and thanks our</w:t>
      </w:r>
    </w:p>
    <w:p w14:paraId="7A172E79" w14:textId="68FD8945" w:rsidR="006D595C" w:rsidRDefault="006D595C" w:rsidP="006D595C">
      <w:pPr>
        <w:tabs>
          <w:tab w:val="left" w:pos="900"/>
        </w:tabs>
        <w:ind w:left="360"/>
      </w:pPr>
      <w:r>
        <w:t xml:space="preserve">friends from </w:t>
      </w:r>
      <w:r w:rsidR="00667F70">
        <w:t>Germany</w:t>
      </w:r>
      <w:r>
        <w:t xml:space="preserve"> for organizing the meeting.</w:t>
      </w:r>
    </w:p>
    <w:p w14:paraId="665ECC65" w14:textId="77777777" w:rsidR="006D595C" w:rsidRDefault="006D595C" w:rsidP="006D595C">
      <w:pPr>
        <w:tabs>
          <w:tab w:val="left" w:pos="900"/>
        </w:tabs>
        <w:ind w:left="360"/>
      </w:pPr>
    </w:p>
    <w:p w14:paraId="5DD42305" w14:textId="77777777" w:rsidR="006D595C" w:rsidRDefault="006D595C" w:rsidP="006D595C">
      <w:pPr>
        <w:tabs>
          <w:tab w:val="left" w:pos="900"/>
        </w:tabs>
        <w:ind w:left="360"/>
      </w:pPr>
      <w:r>
        <w:t>2)</w:t>
      </w:r>
      <w:r>
        <w:tab/>
      </w:r>
      <w:r w:rsidRPr="00FC7216">
        <w:rPr>
          <w:b/>
        </w:rPr>
        <w:t>Definition of the participants and list of votes</w:t>
      </w:r>
      <w:r>
        <w:t>.</w:t>
      </w:r>
    </w:p>
    <w:p w14:paraId="2E5058F9" w14:textId="77777777" w:rsidR="006D595C" w:rsidRDefault="006D595C" w:rsidP="006D595C">
      <w:pPr>
        <w:tabs>
          <w:tab w:val="left" w:pos="900"/>
        </w:tabs>
        <w:ind w:left="360"/>
      </w:pPr>
    </w:p>
    <w:p w14:paraId="5B722059" w14:textId="3B69CEFE" w:rsidR="006D595C" w:rsidRDefault="006D595C" w:rsidP="006D595C">
      <w:pPr>
        <w:tabs>
          <w:tab w:val="left" w:pos="900"/>
        </w:tabs>
        <w:ind w:left="360"/>
      </w:pPr>
      <w:r>
        <w:tab/>
      </w:r>
      <w:r w:rsidRPr="00FC7216">
        <w:t xml:space="preserve">The number of votes at the beginning of the GA is </w:t>
      </w:r>
      <w:r w:rsidRPr="00667F70">
        <w:rPr>
          <w:b/>
          <w:bCs/>
        </w:rPr>
        <w:t>1</w:t>
      </w:r>
      <w:r w:rsidR="00667F70" w:rsidRPr="00667F70">
        <w:rPr>
          <w:b/>
          <w:bCs/>
        </w:rPr>
        <w:t>7</w:t>
      </w:r>
      <w:r w:rsidRPr="00FC7216">
        <w:t xml:space="preserve"> from </w:t>
      </w:r>
      <w:r w:rsidRPr="00667F70">
        <w:rPr>
          <w:b/>
          <w:bCs/>
        </w:rPr>
        <w:t>11</w:t>
      </w:r>
      <w:r>
        <w:t xml:space="preserve"> </w:t>
      </w:r>
      <w:r w:rsidRPr="00FC7216">
        <w:t>clubs</w:t>
      </w:r>
    </w:p>
    <w:p w14:paraId="444FD2A5" w14:textId="77777777" w:rsidR="006D595C" w:rsidRDefault="006D595C" w:rsidP="006D595C">
      <w:pPr>
        <w:tabs>
          <w:tab w:val="left" w:pos="900"/>
        </w:tabs>
        <w:ind w:left="360"/>
      </w:pPr>
      <w:r>
        <w:tab/>
      </w:r>
      <w:r>
        <w:tab/>
        <w:t>Austria – 2</w:t>
      </w:r>
    </w:p>
    <w:p w14:paraId="4550D563" w14:textId="74B7A56D" w:rsidR="006D595C" w:rsidRDefault="006D595C" w:rsidP="006D595C">
      <w:pPr>
        <w:tabs>
          <w:tab w:val="left" w:pos="900"/>
        </w:tabs>
        <w:ind w:left="360"/>
      </w:pPr>
      <w:r>
        <w:tab/>
      </w:r>
      <w:r>
        <w:tab/>
        <w:t xml:space="preserve">Belgium – </w:t>
      </w:r>
      <w:r w:rsidR="00667F70">
        <w:t>0</w:t>
      </w:r>
    </w:p>
    <w:p w14:paraId="491721D0" w14:textId="77777777" w:rsidR="006D595C" w:rsidRDefault="006D595C" w:rsidP="006D595C">
      <w:pPr>
        <w:tabs>
          <w:tab w:val="left" w:pos="900"/>
        </w:tabs>
        <w:ind w:left="360"/>
      </w:pPr>
      <w:r>
        <w:tab/>
      </w:r>
      <w:r>
        <w:tab/>
        <w:t>Bulgaria – 1</w:t>
      </w:r>
    </w:p>
    <w:p w14:paraId="17790327" w14:textId="77777777" w:rsidR="006D595C" w:rsidRDefault="006D595C" w:rsidP="006D595C">
      <w:pPr>
        <w:tabs>
          <w:tab w:val="left" w:pos="900"/>
        </w:tabs>
        <w:ind w:left="360"/>
      </w:pPr>
      <w:r>
        <w:tab/>
      </w:r>
      <w:r>
        <w:tab/>
        <w:t>Czech Republic – 2</w:t>
      </w:r>
    </w:p>
    <w:p w14:paraId="187AB9CD" w14:textId="77777777" w:rsidR="006D595C" w:rsidRDefault="006D595C" w:rsidP="006D595C">
      <w:pPr>
        <w:tabs>
          <w:tab w:val="left" w:pos="900"/>
        </w:tabs>
        <w:ind w:left="360"/>
      </w:pPr>
      <w:r>
        <w:tab/>
      </w:r>
      <w:r>
        <w:tab/>
        <w:t>Denmark – 1</w:t>
      </w:r>
    </w:p>
    <w:p w14:paraId="37369DA7" w14:textId="77777777" w:rsidR="006D595C" w:rsidRDefault="006D595C" w:rsidP="006D595C">
      <w:pPr>
        <w:tabs>
          <w:tab w:val="left" w:pos="900"/>
          <w:tab w:val="left" w:pos="1440"/>
          <w:tab w:val="left" w:pos="2160"/>
          <w:tab w:val="left" w:pos="8741"/>
        </w:tabs>
        <w:ind w:left="360"/>
      </w:pPr>
      <w:r>
        <w:tab/>
      </w:r>
      <w:r>
        <w:tab/>
        <w:t>France – 2</w:t>
      </w:r>
      <w:r>
        <w:tab/>
      </w:r>
    </w:p>
    <w:p w14:paraId="454AE1A4" w14:textId="77777777" w:rsidR="006D595C" w:rsidRDefault="006D595C" w:rsidP="006D595C">
      <w:pPr>
        <w:tabs>
          <w:tab w:val="left" w:pos="900"/>
        </w:tabs>
        <w:ind w:left="360"/>
      </w:pPr>
      <w:r>
        <w:tab/>
      </w:r>
      <w:r>
        <w:tab/>
        <w:t>Germany – 2</w:t>
      </w:r>
    </w:p>
    <w:p w14:paraId="64BF1F7A" w14:textId="77777777" w:rsidR="006D595C" w:rsidRDefault="006D595C" w:rsidP="006D595C">
      <w:pPr>
        <w:tabs>
          <w:tab w:val="left" w:pos="900"/>
        </w:tabs>
        <w:ind w:left="360"/>
      </w:pPr>
      <w:r>
        <w:tab/>
      </w:r>
      <w:r>
        <w:tab/>
        <w:t>Hungary – 2</w:t>
      </w:r>
    </w:p>
    <w:p w14:paraId="13276F6D" w14:textId="6D437CC2" w:rsidR="006D595C" w:rsidRDefault="006D595C" w:rsidP="006D595C">
      <w:pPr>
        <w:tabs>
          <w:tab w:val="left" w:pos="900"/>
        </w:tabs>
        <w:ind w:left="360"/>
      </w:pPr>
      <w:r>
        <w:tab/>
      </w:r>
      <w:r>
        <w:tab/>
        <w:t>Italy</w:t>
      </w:r>
    </w:p>
    <w:p w14:paraId="51161B62" w14:textId="2F4C11C2" w:rsidR="00667F70" w:rsidRDefault="00667F70" w:rsidP="006D595C">
      <w:pPr>
        <w:tabs>
          <w:tab w:val="left" w:pos="900"/>
        </w:tabs>
        <w:ind w:left="360"/>
      </w:pPr>
      <w:r>
        <w:tab/>
      </w:r>
      <w:r>
        <w:tab/>
      </w:r>
      <w:r>
        <w:tab/>
        <w:t>F.I.M.S.S – 1</w:t>
      </w:r>
    </w:p>
    <w:p w14:paraId="31E3A5B3" w14:textId="57411577" w:rsidR="00667F70" w:rsidRDefault="00667F70" w:rsidP="006D595C">
      <w:pPr>
        <w:tabs>
          <w:tab w:val="left" w:pos="900"/>
        </w:tabs>
        <w:ind w:left="360"/>
      </w:pPr>
      <w:r>
        <w:tab/>
      </w:r>
      <w:r>
        <w:tab/>
      </w:r>
      <w:r>
        <w:tab/>
        <w:t>C.I.S – 1</w:t>
      </w:r>
    </w:p>
    <w:p w14:paraId="3A459D8F" w14:textId="72A7E8CF" w:rsidR="00667F70" w:rsidRDefault="00667F70" w:rsidP="006D595C">
      <w:pPr>
        <w:tabs>
          <w:tab w:val="left" w:pos="900"/>
        </w:tabs>
        <w:ind w:left="360"/>
      </w:pPr>
      <w:r>
        <w:tab/>
      </w:r>
      <w:r>
        <w:tab/>
        <w:t>Romania - 0</w:t>
      </w:r>
    </w:p>
    <w:p w14:paraId="6AEA75D9" w14:textId="77777777" w:rsidR="006D595C" w:rsidRDefault="006D595C" w:rsidP="006D595C">
      <w:pPr>
        <w:tabs>
          <w:tab w:val="left" w:pos="900"/>
        </w:tabs>
        <w:ind w:left="360"/>
      </w:pPr>
      <w:r>
        <w:tab/>
      </w:r>
      <w:r>
        <w:tab/>
        <w:t>Slovakia – 2</w:t>
      </w:r>
    </w:p>
    <w:p w14:paraId="3FB7EA16" w14:textId="6A45B30B" w:rsidR="006D595C" w:rsidRDefault="006D595C" w:rsidP="006D595C">
      <w:pPr>
        <w:tabs>
          <w:tab w:val="left" w:pos="900"/>
        </w:tabs>
        <w:ind w:left="360"/>
      </w:pPr>
      <w:r>
        <w:tab/>
      </w:r>
      <w:r>
        <w:tab/>
        <w:t xml:space="preserve">Slovenia – </w:t>
      </w:r>
      <w:r w:rsidR="00667F70">
        <w:t>0</w:t>
      </w:r>
    </w:p>
    <w:p w14:paraId="0D9C2955" w14:textId="348E4A91" w:rsidR="006D595C" w:rsidRPr="00667F70" w:rsidRDefault="00667F70" w:rsidP="00667F70">
      <w:pPr>
        <w:tabs>
          <w:tab w:val="left" w:pos="900"/>
        </w:tabs>
        <w:ind w:left="360"/>
        <w:rPr>
          <w:lang w:val="bg-BG"/>
        </w:rPr>
      </w:pPr>
      <w:r>
        <w:tab/>
      </w:r>
      <w:r>
        <w:tab/>
        <w:t>Switzerland - 1</w:t>
      </w:r>
    </w:p>
    <w:p w14:paraId="3AEA6577" w14:textId="77777777" w:rsidR="006D595C" w:rsidRDefault="006D595C" w:rsidP="006D595C">
      <w:pPr>
        <w:tabs>
          <w:tab w:val="left" w:pos="900"/>
        </w:tabs>
        <w:ind w:left="360"/>
      </w:pPr>
      <w:r>
        <w:tab/>
      </w:r>
      <w:r>
        <w:tab/>
      </w:r>
    </w:p>
    <w:p w14:paraId="4D4359ED" w14:textId="77777777" w:rsidR="006D595C" w:rsidRDefault="006D595C" w:rsidP="006D595C">
      <w:pPr>
        <w:tabs>
          <w:tab w:val="left" w:pos="900"/>
        </w:tabs>
        <w:ind w:left="360"/>
      </w:pPr>
      <w:r>
        <w:t>3)</w:t>
      </w:r>
      <w:r>
        <w:tab/>
      </w:r>
      <w:r w:rsidRPr="00FC7216">
        <w:rPr>
          <w:b/>
        </w:rPr>
        <w:t>Adoption of the agenda</w:t>
      </w:r>
      <w:r>
        <w:t>.</w:t>
      </w:r>
    </w:p>
    <w:p w14:paraId="2BDDAED1" w14:textId="77777777" w:rsidR="006D595C" w:rsidRDefault="006D595C" w:rsidP="006D595C">
      <w:pPr>
        <w:tabs>
          <w:tab w:val="left" w:pos="900"/>
        </w:tabs>
        <w:ind w:left="360"/>
      </w:pPr>
    </w:p>
    <w:p w14:paraId="728859F8" w14:textId="126D92DA" w:rsidR="006D595C" w:rsidRDefault="006D595C" w:rsidP="006D595C">
      <w:pPr>
        <w:tabs>
          <w:tab w:val="left" w:pos="900"/>
        </w:tabs>
        <w:ind w:left="360"/>
      </w:pPr>
      <w:r>
        <w:tab/>
        <w:t>T</w:t>
      </w:r>
      <w:r w:rsidRPr="00845039">
        <w:t>he agenda was unanimously adopted</w:t>
      </w:r>
      <w:r w:rsidR="00667F70">
        <w:t>.</w:t>
      </w:r>
    </w:p>
    <w:p w14:paraId="73F07B52" w14:textId="77777777" w:rsidR="006D595C" w:rsidRDefault="006D595C" w:rsidP="006D595C">
      <w:pPr>
        <w:tabs>
          <w:tab w:val="left" w:pos="900"/>
        </w:tabs>
        <w:ind w:left="360"/>
      </w:pPr>
    </w:p>
    <w:p w14:paraId="6BB7FF48" w14:textId="77777777" w:rsidR="006D595C" w:rsidRDefault="006D595C" w:rsidP="006D595C">
      <w:pPr>
        <w:tabs>
          <w:tab w:val="left" w:pos="900"/>
        </w:tabs>
        <w:ind w:left="360"/>
      </w:pPr>
      <w:r>
        <w:t>4)</w:t>
      </w:r>
      <w:r>
        <w:tab/>
      </w:r>
      <w:r w:rsidRPr="00FC7216">
        <w:rPr>
          <w:b/>
        </w:rPr>
        <w:t>Adoption of the minutes of the last GA</w:t>
      </w:r>
      <w:r>
        <w:t xml:space="preserve"> </w:t>
      </w:r>
    </w:p>
    <w:p w14:paraId="0CC96F29" w14:textId="77777777" w:rsidR="006D595C" w:rsidRDefault="006D595C" w:rsidP="006D595C">
      <w:pPr>
        <w:tabs>
          <w:tab w:val="left" w:pos="900"/>
        </w:tabs>
        <w:ind w:left="360"/>
      </w:pPr>
    </w:p>
    <w:p w14:paraId="23CE2D28" w14:textId="10A7812D" w:rsidR="006D595C" w:rsidRPr="00BD5518" w:rsidRDefault="006D595C" w:rsidP="00667F70">
      <w:pPr>
        <w:tabs>
          <w:tab w:val="left" w:pos="900"/>
        </w:tabs>
        <w:ind w:left="360"/>
      </w:pPr>
      <w:r>
        <w:tab/>
      </w:r>
      <w:r w:rsidRPr="00845039">
        <w:t>The minutes of the last GA were approved unanimously</w:t>
      </w:r>
      <w:r w:rsidR="00667F70">
        <w:t>.</w:t>
      </w:r>
    </w:p>
    <w:p w14:paraId="37A71BDE" w14:textId="77777777" w:rsidR="006D595C" w:rsidRDefault="006D595C" w:rsidP="006D595C">
      <w:pPr>
        <w:tabs>
          <w:tab w:val="left" w:pos="900"/>
        </w:tabs>
        <w:ind w:left="360"/>
        <w:rPr>
          <w:color w:val="7030A0"/>
        </w:rPr>
      </w:pPr>
    </w:p>
    <w:p w14:paraId="20E4E04D" w14:textId="77777777" w:rsidR="006D595C" w:rsidRDefault="006D595C" w:rsidP="006D595C">
      <w:pPr>
        <w:tabs>
          <w:tab w:val="left" w:pos="900"/>
        </w:tabs>
        <w:ind w:left="360"/>
      </w:pPr>
    </w:p>
    <w:p w14:paraId="077DBCD9" w14:textId="77777777" w:rsidR="006D595C" w:rsidRDefault="006D595C" w:rsidP="006D595C">
      <w:pPr>
        <w:tabs>
          <w:tab w:val="left" w:pos="900"/>
        </w:tabs>
        <w:ind w:left="360"/>
        <w:rPr>
          <w:b/>
        </w:rPr>
      </w:pPr>
      <w:r>
        <w:t>5)</w:t>
      </w:r>
      <w:r>
        <w:tab/>
      </w:r>
      <w:r w:rsidRPr="00FC7216">
        <w:rPr>
          <w:b/>
        </w:rPr>
        <w:t>Reports of</w:t>
      </w:r>
    </w:p>
    <w:p w14:paraId="7DC28042" w14:textId="77777777" w:rsidR="006D595C" w:rsidRPr="00FC7216" w:rsidRDefault="006D595C" w:rsidP="006D595C">
      <w:pPr>
        <w:tabs>
          <w:tab w:val="left" w:pos="900"/>
        </w:tabs>
        <w:ind w:left="360"/>
        <w:rPr>
          <w:b/>
        </w:rPr>
      </w:pPr>
    </w:p>
    <w:p w14:paraId="29BF635B" w14:textId="0527F6D5" w:rsidR="006D595C" w:rsidRDefault="006D595C" w:rsidP="006D595C">
      <w:pPr>
        <w:numPr>
          <w:ilvl w:val="0"/>
          <w:numId w:val="1"/>
        </w:numPr>
      </w:pPr>
      <w:r>
        <w:t>President</w:t>
      </w:r>
      <w:r>
        <w:rPr>
          <w:lang w:val="bg-BG"/>
        </w:rPr>
        <w:t xml:space="preserve"> –</w:t>
      </w:r>
      <w:r w:rsidR="00667F70">
        <w:rPr>
          <w:lang w:val="en-GB"/>
        </w:rPr>
        <w:t xml:space="preserve"> </w:t>
      </w:r>
      <w:r>
        <w:rPr>
          <w:lang w:val="en-US"/>
        </w:rPr>
        <w:t xml:space="preserve">the report was </w:t>
      </w:r>
      <w:r w:rsidRPr="00B675C1">
        <w:rPr>
          <w:lang w:val="en-US"/>
        </w:rPr>
        <w:t>unanimously adopted</w:t>
      </w:r>
    </w:p>
    <w:p w14:paraId="2E536BCF" w14:textId="6935960A" w:rsidR="006D595C" w:rsidRDefault="006D595C" w:rsidP="006D595C">
      <w:pPr>
        <w:numPr>
          <w:ilvl w:val="0"/>
          <w:numId w:val="1"/>
        </w:numPr>
      </w:pPr>
      <w:r>
        <w:t>Vice</w:t>
      </w:r>
      <w:r w:rsidR="00667F70">
        <w:t xml:space="preserve"> </w:t>
      </w:r>
      <w:r>
        <w:t xml:space="preserve">president </w:t>
      </w:r>
      <w:r w:rsidR="00667F70">
        <w:t xml:space="preserve">and Treasures </w:t>
      </w:r>
      <w:r>
        <w:t xml:space="preserve">- </w:t>
      </w:r>
      <w:r w:rsidR="00667F70">
        <w:t>All members had the financial report. T</w:t>
      </w:r>
      <w:r>
        <w:rPr>
          <w:lang w:val="en-US"/>
        </w:rPr>
        <w:t xml:space="preserve">he report was </w:t>
      </w:r>
      <w:r w:rsidRPr="00B675C1">
        <w:rPr>
          <w:lang w:val="en-US"/>
        </w:rPr>
        <w:t>unanimously adopted</w:t>
      </w:r>
    </w:p>
    <w:p w14:paraId="515B9E31" w14:textId="4B12CE11" w:rsidR="006D595C" w:rsidRDefault="006D595C" w:rsidP="006D595C">
      <w:pPr>
        <w:numPr>
          <w:ilvl w:val="0"/>
          <w:numId w:val="1"/>
        </w:numPr>
      </w:pPr>
      <w:r>
        <w:t xml:space="preserve">Secretary </w:t>
      </w:r>
      <w:r w:rsidR="00667F70">
        <w:t xml:space="preserve">and Animal Welfare Supervisor </w:t>
      </w:r>
      <w:r>
        <w:t xml:space="preserve">- </w:t>
      </w:r>
      <w:r>
        <w:rPr>
          <w:lang w:val="en-US"/>
        </w:rPr>
        <w:t xml:space="preserve">the report was </w:t>
      </w:r>
      <w:r w:rsidRPr="00B675C1">
        <w:rPr>
          <w:lang w:val="en-US"/>
        </w:rPr>
        <w:t>unanimously adopted</w:t>
      </w:r>
      <w:r w:rsidR="007F4971">
        <w:rPr>
          <w:lang w:val="en-US"/>
        </w:rPr>
        <w:t>.</w:t>
      </w:r>
    </w:p>
    <w:p w14:paraId="5ABA5931" w14:textId="7ADB6EAD" w:rsidR="006D595C" w:rsidRDefault="006D595C" w:rsidP="006D595C">
      <w:pPr>
        <w:numPr>
          <w:ilvl w:val="0"/>
          <w:numId w:val="1"/>
        </w:numPr>
      </w:pPr>
      <w:r>
        <w:t xml:space="preserve">Technical Director Sprint </w:t>
      </w:r>
      <w:r w:rsidR="00667F70">
        <w:t>–</w:t>
      </w:r>
      <w:r>
        <w:t xml:space="preserve"> </w:t>
      </w:r>
      <w:r w:rsidR="00667F70">
        <w:rPr>
          <w:lang w:val="en-US"/>
        </w:rPr>
        <w:t xml:space="preserve">The </w:t>
      </w:r>
      <w:r w:rsidR="007F4971">
        <w:rPr>
          <w:lang w:val="en-US"/>
        </w:rPr>
        <w:t>T</w:t>
      </w:r>
      <w:r w:rsidR="00667F70">
        <w:rPr>
          <w:lang w:val="en-US"/>
        </w:rPr>
        <w:t xml:space="preserve">echnical </w:t>
      </w:r>
      <w:r w:rsidR="007F4971">
        <w:rPr>
          <w:lang w:val="en-US"/>
        </w:rPr>
        <w:t>D</w:t>
      </w:r>
      <w:r w:rsidR="00667F70">
        <w:rPr>
          <w:lang w:val="en-US"/>
        </w:rPr>
        <w:t xml:space="preserve">irector </w:t>
      </w:r>
      <w:r w:rsidR="007F4971">
        <w:rPr>
          <w:lang w:val="en-US"/>
        </w:rPr>
        <w:t>S</w:t>
      </w:r>
      <w:r w:rsidR="00667F70">
        <w:rPr>
          <w:lang w:val="en-US"/>
        </w:rPr>
        <w:t>print was</w:t>
      </w:r>
      <w:r w:rsidR="00667F70">
        <w:rPr>
          <w:lang w:val="bg-BG"/>
        </w:rPr>
        <w:t xml:space="preserve"> </w:t>
      </w:r>
      <w:r w:rsidR="00667F70">
        <w:rPr>
          <w:lang w:val="en-GB"/>
        </w:rPr>
        <w:t>not present.</w:t>
      </w:r>
    </w:p>
    <w:p w14:paraId="39FC9B9F" w14:textId="04F907D3" w:rsidR="006D595C" w:rsidRDefault="006D595C" w:rsidP="006D595C">
      <w:pPr>
        <w:numPr>
          <w:ilvl w:val="0"/>
          <w:numId w:val="1"/>
        </w:numPr>
      </w:pPr>
      <w:r>
        <w:t xml:space="preserve">Technical Director Distance </w:t>
      </w:r>
      <w:r w:rsidR="00667F70">
        <w:t>–</w:t>
      </w:r>
      <w:r>
        <w:t xml:space="preserve"> </w:t>
      </w:r>
      <w:r w:rsidR="00667F70">
        <w:rPr>
          <w:lang w:val="en-US"/>
        </w:rPr>
        <w:t>There were no distant races during that time.</w:t>
      </w:r>
    </w:p>
    <w:p w14:paraId="2AEAEF0A" w14:textId="60ADDE66" w:rsidR="006D595C" w:rsidRDefault="006D595C" w:rsidP="006D595C">
      <w:pPr>
        <w:numPr>
          <w:ilvl w:val="0"/>
          <w:numId w:val="1"/>
        </w:numPr>
      </w:pPr>
      <w:r>
        <w:t xml:space="preserve">Technical Director Cart </w:t>
      </w:r>
      <w:r w:rsidR="00667F70">
        <w:t>–</w:t>
      </w:r>
      <w:r>
        <w:t xml:space="preserve"> </w:t>
      </w:r>
      <w:r w:rsidR="00667F70">
        <w:rPr>
          <w:lang w:val="en-US"/>
        </w:rPr>
        <w:t>The Technical Director Cart was not present.</w:t>
      </w:r>
    </w:p>
    <w:p w14:paraId="11E12907" w14:textId="5E5FAA6F" w:rsidR="006D595C" w:rsidRDefault="006D595C" w:rsidP="006D595C">
      <w:pPr>
        <w:numPr>
          <w:ilvl w:val="0"/>
          <w:numId w:val="1"/>
        </w:numPr>
      </w:pPr>
      <w:r>
        <w:lastRenderedPageBreak/>
        <w:t xml:space="preserve">Veterinarian </w:t>
      </w:r>
      <w:r w:rsidR="007F4971">
        <w:t>–</w:t>
      </w:r>
      <w:r>
        <w:t xml:space="preserve"> </w:t>
      </w:r>
      <w:r w:rsidR="007F4971">
        <w:rPr>
          <w:lang w:val="en-US"/>
        </w:rPr>
        <w:t>The Veterinarian was not present</w:t>
      </w:r>
    </w:p>
    <w:p w14:paraId="565638A3" w14:textId="77777777" w:rsidR="006D595C" w:rsidRDefault="006D595C" w:rsidP="006D595C"/>
    <w:p w14:paraId="44C79982" w14:textId="77777777" w:rsidR="006D595C" w:rsidRDefault="006D595C" w:rsidP="006D595C">
      <w:pPr>
        <w:tabs>
          <w:tab w:val="left" w:pos="900"/>
        </w:tabs>
        <w:ind w:left="360"/>
        <w:rPr>
          <w:b/>
        </w:rPr>
      </w:pPr>
      <w:r>
        <w:t>6)</w:t>
      </w:r>
      <w:r>
        <w:tab/>
      </w:r>
      <w:r w:rsidRPr="00B675C1">
        <w:rPr>
          <w:b/>
        </w:rPr>
        <w:t>Discharging the members of the board.</w:t>
      </w:r>
    </w:p>
    <w:p w14:paraId="3858F754" w14:textId="77777777" w:rsidR="006D595C" w:rsidRPr="00B675C1" w:rsidRDefault="006D595C" w:rsidP="006D595C">
      <w:pPr>
        <w:tabs>
          <w:tab w:val="left" w:pos="900"/>
        </w:tabs>
        <w:ind w:left="360"/>
        <w:rPr>
          <w:b/>
        </w:rPr>
      </w:pPr>
    </w:p>
    <w:p w14:paraId="481528F5" w14:textId="7C45EF2E" w:rsidR="006D595C" w:rsidRDefault="006D595C" w:rsidP="006D595C">
      <w:pPr>
        <w:tabs>
          <w:tab w:val="left" w:pos="900"/>
        </w:tabs>
        <w:ind w:left="360"/>
      </w:pPr>
      <w:r>
        <w:tab/>
      </w:r>
      <w:r w:rsidRPr="00B675C1">
        <w:t>The board was unanimously discharged for the work done over the year</w:t>
      </w:r>
    </w:p>
    <w:p w14:paraId="6ED117DE" w14:textId="77777777" w:rsidR="006D595C" w:rsidRDefault="006D595C" w:rsidP="006D595C">
      <w:pPr>
        <w:tabs>
          <w:tab w:val="left" w:pos="900"/>
        </w:tabs>
        <w:ind w:left="360"/>
      </w:pPr>
    </w:p>
    <w:p w14:paraId="668D89D2" w14:textId="77777777" w:rsidR="006D595C" w:rsidRDefault="006D595C" w:rsidP="006D595C">
      <w:pPr>
        <w:tabs>
          <w:tab w:val="left" w:pos="900"/>
        </w:tabs>
        <w:ind w:left="360"/>
        <w:rPr>
          <w:b/>
        </w:rPr>
      </w:pPr>
      <w:r>
        <w:t>7)</w:t>
      </w:r>
      <w:r>
        <w:tab/>
      </w:r>
      <w:r w:rsidRPr="00B675C1">
        <w:rPr>
          <w:b/>
        </w:rPr>
        <w:t>Admission of new members.</w:t>
      </w:r>
    </w:p>
    <w:p w14:paraId="5EED25F6" w14:textId="77777777" w:rsidR="006D595C" w:rsidRDefault="006D595C" w:rsidP="006D595C">
      <w:pPr>
        <w:tabs>
          <w:tab w:val="left" w:pos="900"/>
        </w:tabs>
        <w:ind w:left="360"/>
      </w:pPr>
    </w:p>
    <w:p w14:paraId="228BA508" w14:textId="767DB9BD" w:rsidR="006D595C" w:rsidRPr="007F4971" w:rsidRDefault="006D595C" w:rsidP="007F4971">
      <w:pPr>
        <w:tabs>
          <w:tab w:val="left" w:pos="900"/>
        </w:tabs>
        <w:ind w:left="360"/>
        <w:rPr>
          <w:lang w:val="en-US"/>
        </w:rPr>
      </w:pPr>
      <w:r>
        <w:tab/>
      </w:r>
      <w:r>
        <w:rPr>
          <w:lang w:val="en-US"/>
        </w:rPr>
        <w:t>There was NO applications for membership</w:t>
      </w:r>
    </w:p>
    <w:p w14:paraId="6246D9B5" w14:textId="77777777" w:rsidR="006D595C" w:rsidRDefault="006D595C" w:rsidP="006D595C">
      <w:pPr>
        <w:tabs>
          <w:tab w:val="left" w:pos="900"/>
        </w:tabs>
      </w:pPr>
    </w:p>
    <w:p w14:paraId="531ACF44" w14:textId="5F69154E" w:rsidR="006D595C" w:rsidRDefault="007F4971" w:rsidP="006D595C">
      <w:pPr>
        <w:tabs>
          <w:tab w:val="left" w:pos="900"/>
        </w:tabs>
        <w:ind w:left="360"/>
      </w:pPr>
      <w:r>
        <w:t>8</w:t>
      </w:r>
      <w:r w:rsidR="006D595C">
        <w:t>)</w:t>
      </w:r>
      <w:r w:rsidR="006D595C">
        <w:tab/>
      </w:r>
      <w:r w:rsidR="006D595C" w:rsidRPr="007D4DC0">
        <w:rPr>
          <w:b/>
        </w:rPr>
        <w:t>Request and proposals from the Board and Member countries</w:t>
      </w:r>
      <w:r w:rsidR="006D595C">
        <w:t>.</w:t>
      </w:r>
    </w:p>
    <w:p w14:paraId="5D634626" w14:textId="77777777" w:rsidR="007F4971" w:rsidRPr="0081154C" w:rsidRDefault="007F4971" w:rsidP="006D595C">
      <w:pPr>
        <w:tabs>
          <w:tab w:val="left" w:pos="900"/>
        </w:tabs>
        <w:ind w:left="360"/>
        <w:rPr>
          <w:color w:val="00B050"/>
        </w:rPr>
      </w:pPr>
    </w:p>
    <w:p w14:paraId="5DAE37E1" w14:textId="77777777" w:rsidR="007F4971" w:rsidRPr="009274AA" w:rsidRDefault="006D595C" w:rsidP="007F4971">
      <w:pPr>
        <w:rPr>
          <w:rFonts w:asciiTheme="minorHAnsi" w:hAnsiTheme="minorHAnsi" w:cstheme="minorHAnsi"/>
          <w:b/>
          <w:bCs/>
          <w:sz w:val="22"/>
          <w:szCs w:val="22"/>
          <w:u w:val="single"/>
        </w:rPr>
      </w:pPr>
      <w:r>
        <w:tab/>
      </w:r>
      <w:r w:rsidR="007F4971" w:rsidRPr="009274AA">
        <w:rPr>
          <w:rFonts w:asciiTheme="minorHAnsi" w:hAnsiTheme="minorHAnsi" w:cstheme="minorHAnsi"/>
          <w:b/>
          <w:bCs/>
          <w:sz w:val="22"/>
          <w:szCs w:val="22"/>
          <w:u w:val="single"/>
        </w:rPr>
        <w:t>EXCEUTIVE BOARD</w:t>
      </w:r>
    </w:p>
    <w:p w14:paraId="029F246A" w14:textId="77777777" w:rsidR="007F4971" w:rsidRPr="009274AA" w:rsidRDefault="007F4971" w:rsidP="007F4971">
      <w:pPr>
        <w:pStyle w:val="ListParagraph"/>
        <w:shd w:val="clear" w:color="auto" w:fill="FFFFFF"/>
        <w:spacing w:after="0" w:line="240" w:lineRule="auto"/>
        <w:ind w:left="360"/>
        <w:rPr>
          <w:rFonts w:eastAsia="Times New Roman" w:cstheme="minorHAnsi"/>
          <w:color w:val="222222"/>
          <w:lang w:eastAsia="en-GB"/>
        </w:rPr>
      </w:pPr>
    </w:p>
    <w:p w14:paraId="5DE2A4D9" w14:textId="5EA3A304" w:rsidR="007F4971" w:rsidRPr="009274AA" w:rsidRDefault="007F4971" w:rsidP="007F4971">
      <w:pPr>
        <w:pStyle w:val="ListParagraph"/>
        <w:shd w:val="clear" w:color="auto" w:fill="FFFFFF"/>
        <w:spacing w:after="0" w:line="240" w:lineRule="auto"/>
        <w:ind w:left="360"/>
        <w:rPr>
          <w:rFonts w:eastAsia="Times New Roman" w:cstheme="minorHAnsi"/>
          <w:color w:val="222222"/>
          <w:lang w:eastAsia="en-GB"/>
        </w:rPr>
      </w:pPr>
      <w:r w:rsidRPr="009274AA">
        <w:rPr>
          <w:rFonts w:eastAsia="Times New Roman" w:cstheme="minorHAnsi"/>
          <w:color w:val="222222"/>
          <w:lang w:eastAsia="en-GB"/>
        </w:rPr>
        <w:t xml:space="preserve">On snow, the people who have only one dog and who are not skiing cannot work with their dog. All the mushers in </w:t>
      </w:r>
      <w:proofErr w:type="spellStart"/>
      <w:r w:rsidRPr="009274AA">
        <w:rPr>
          <w:rFonts w:eastAsia="Times New Roman" w:cstheme="minorHAnsi"/>
          <w:color w:val="222222"/>
          <w:lang w:eastAsia="en-GB"/>
        </w:rPr>
        <w:t>canicross</w:t>
      </w:r>
      <w:proofErr w:type="spellEnd"/>
      <w:r w:rsidRPr="009274AA">
        <w:rPr>
          <w:rFonts w:eastAsia="Times New Roman" w:cstheme="minorHAnsi"/>
          <w:color w:val="222222"/>
          <w:lang w:eastAsia="en-GB"/>
        </w:rPr>
        <w:t>, BJ 1 dog or scooter 1 dog are limited on dry land. A category “snow scooter“ is already existing in France and northern countries. As we have much less categories on snow than on dry land, that one can be very interesting for people with one dog.</w:t>
      </w:r>
    </w:p>
    <w:p w14:paraId="20459800" w14:textId="238DABB3" w:rsidR="007F4971" w:rsidRPr="009274AA" w:rsidRDefault="007F4971" w:rsidP="007F4971">
      <w:pPr>
        <w:shd w:val="clear" w:color="auto" w:fill="FFFFFF"/>
        <w:ind w:firstLine="360"/>
        <w:rPr>
          <w:rFonts w:asciiTheme="minorHAnsi" w:hAnsiTheme="minorHAnsi" w:cstheme="minorHAnsi"/>
          <w:b/>
          <w:bCs/>
          <w:color w:val="222222"/>
          <w:sz w:val="22"/>
          <w:szCs w:val="22"/>
          <w:lang w:eastAsia="en-GB"/>
        </w:rPr>
      </w:pPr>
      <w:r w:rsidRPr="009274AA">
        <w:rPr>
          <w:rFonts w:asciiTheme="minorHAnsi" w:hAnsiTheme="minorHAnsi" w:cstheme="minorHAnsi"/>
          <w:color w:val="222222"/>
          <w:sz w:val="22"/>
          <w:szCs w:val="22"/>
          <w:lang w:eastAsia="en-GB"/>
        </w:rPr>
        <w:t xml:space="preserve">To have kicksled as testing category - </w:t>
      </w:r>
      <w:r w:rsidRPr="009274AA">
        <w:rPr>
          <w:rFonts w:asciiTheme="minorHAnsi" w:hAnsiTheme="minorHAnsi" w:cstheme="minorHAnsi"/>
          <w:b/>
          <w:bCs/>
          <w:color w:val="222222"/>
          <w:sz w:val="22"/>
          <w:szCs w:val="22"/>
          <w:lang w:eastAsia="en-GB"/>
        </w:rPr>
        <w:t xml:space="preserve">Germany, Austria, Denmark and Switzerland  - 6 votes are against. 11 in favour. </w:t>
      </w:r>
    </w:p>
    <w:p w14:paraId="2BB05075" w14:textId="77777777" w:rsidR="007F4971" w:rsidRPr="009274AA" w:rsidRDefault="007F4971" w:rsidP="007F4971">
      <w:pPr>
        <w:shd w:val="clear" w:color="auto" w:fill="FFFFFF"/>
        <w:rPr>
          <w:rFonts w:asciiTheme="minorHAnsi" w:hAnsiTheme="minorHAnsi" w:cstheme="minorHAnsi"/>
          <w:color w:val="222222"/>
          <w:sz w:val="22"/>
          <w:szCs w:val="22"/>
          <w:lang w:eastAsia="en-GB"/>
        </w:rPr>
      </w:pPr>
    </w:p>
    <w:p w14:paraId="28E4EA47" w14:textId="57D565CD" w:rsidR="007F4971" w:rsidRDefault="007F4971" w:rsidP="007F4971">
      <w:pPr>
        <w:shd w:val="clear" w:color="auto" w:fill="FFFFFF"/>
        <w:ind w:firstLine="720"/>
        <w:rPr>
          <w:rFonts w:asciiTheme="minorHAnsi" w:hAnsiTheme="minorHAnsi" w:cstheme="minorHAnsi"/>
          <w:b/>
          <w:bCs/>
          <w:color w:val="222222"/>
          <w:sz w:val="22"/>
          <w:szCs w:val="22"/>
          <w:lang w:eastAsia="en-GB"/>
        </w:rPr>
      </w:pPr>
      <w:r w:rsidRPr="009274AA">
        <w:rPr>
          <w:rFonts w:asciiTheme="minorHAnsi" w:hAnsiTheme="minorHAnsi" w:cstheme="minorHAnsi"/>
          <w:color w:val="222222"/>
          <w:sz w:val="22"/>
          <w:szCs w:val="22"/>
          <w:lang w:eastAsia="en-GB"/>
        </w:rPr>
        <w:t xml:space="preserve">Canicross snow.  -  </w:t>
      </w:r>
      <w:r w:rsidRPr="009274AA">
        <w:rPr>
          <w:rFonts w:asciiTheme="minorHAnsi" w:hAnsiTheme="minorHAnsi" w:cstheme="minorHAnsi"/>
          <w:b/>
          <w:bCs/>
          <w:color w:val="222222"/>
          <w:sz w:val="22"/>
          <w:szCs w:val="22"/>
          <w:lang w:eastAsia="en-GB"/>
        </w:rPr>
        <w:t>17 votes in favour.</w:t>
      </w:r>
    </w:p>
    <w:p w14:paraId="1CF06328" w14:textId="77777777" w:rsidR="00200206" w:rsidRPr="009274AA" w:rsidRDefault="00200206" w:rsidP="007F4971">
      <w:pPr>
        <w:shd w:val="clear" w:color="auto" w:fill="FFFFFF"/>
        <w:ind w:firstLine="720"/>
        <w:rPr>
          <w:rFonts w:asciiTheme="minorHAnsi" w:hAnsiTheme="minorHAnsi" w:cstheme="minorHAnsi"/>
          <w:color w:val="222222"/>
          <w:sz w:val="22"/>
          <w:szCs w:val="22"/>
          <w:lang w:val="bg-BG" w:eastAsia="en-GB"/>
        </w:rPr>
      </w:pPr>
    </w:p>
    <w:p w14:paraId="58E94121" w14:textId="77777777" w:rsidR="00200206" w:rsidRPr="00200206" w:rsidRDefault="00200206" w:rsidP="00200206">
      <w:pPr>
        <w:ind w:firstLine="720"/>
        <w:rPr>
          <w:rFonts w:asciiTheme="minorHAnsi" w:hAnsiTheme="minorHAnsi" w:cstheme="minorHAnsi"/>
          <w:b/>
          <w:bCs/>
          <w:sz w:val="22"/>
          <w:szCs w:val="22"/>
        </w:rPr>
      </w:pPr>
      <w:r w:rsidRPr="00200206">
        <w:rPr>
          <w:rFonts w:asciiTheme="minorHAnsi" w:hAnsiTheme="minorHAnsi" w:cstheme="minorHAnsi"/>
          <w:b/>
          <w:bCs/>
          <w:sz w:val="22"/>
          <w:szCs w:val="22"/>
        </w:rPr>
        <w:t>According to the above decision: FISTC has two new "test" categories on the following two Sprint Championships:</w:t>
      </w:r>
    </w:p>
    <w:p w14:paraId="07747904" w14:textId="77777777" w:rsidR="00200206" w:rsidRPr="00200206" w:rsidRDefault="00200206" w:rsidP="00200206">
      <w:pPr>
        <w:ind w:firstLine="720"/>
        <w:rPr>
          <w:rFonts w:asciiTheme="minorHAnsi" w:hAnsiTheme="minorHAnsi" w:cstheme="minorHAnsi"/>
          <w:b/>
          <w:bCs/>
          <w:sz w:val="22"/>
          <w:szCs w:val="22"/>
        </w:rPr>
      </w:pPr>
      <w:r w:rsidRPr="00200206">
        <w:rPr>
          <w:rFonts w:asciiTheme="minorHAnsi" w:hAnsiTheme="minorHAnsi" w:cstheme="minorHAnsi"/>
          <w:b/>
          <w:bCs/>
          <w:sz w:val="22"/>
          <w:szCs w:val="22"/>
        </w:rPr>
        <w:t>- Kicksled/snowscooter: with only one dog - dividing the breeds and sex are the same as the other categories, as well as the minimum 3 starters;</w:t>
      </w:r>
    </w:p>
    <w:p w14:paraId="1A5342C1" w14:textId="77777777" w:rsidR="00200206" w:rsidRPr="00200206" w:rsidRDefault="00200206" w:rsidP="00200206">
      <w:pPr>
        <w:ind w:firstLine="720"/>
        <w:rPr>
          <w:rFonts w:asciiTheme="minorHAnsi" w:hAnsiTheme="minorHAnsi" w:cstheme="minorHAnsi"/>
          <w:b/>
          <w:bCs/>
          <w:sz w:val="22"/>
          <w:szCs w:val="22"/>
        </w:rPr>
      </w:pPr>
      <w:r w:rsidRPr="00200206">
        <w:rPr>
          <w:rFonts w:asciiTheme="minorHAnsi" w:hAnsiTheme="minorHAnsi" w:cstheme="minorHAnsi"/>
          <w:b/>
          <w:bCs/>
          <w:sz w:val="22"/>
          <w:szCs w:val="22"/>
        </w:rPr>
        <w:t>- Canicross: with only one dog - dividing the breeds and sex are the same as the other categories, as well as the minimum 3 starters.</w:t>
      </w:r>
    </w:p>
    <w:p w14:paraId="70FC7B0F" w14:textId="0734B7B7" w:rsidR="007F4971" w:rsidRPr="00200206" w:rsidRDefault="00200206" w:rsidP="00200206">
      <w:pPr>
        <w:rPr>
          <w:rFonts w:asciiTheme="minorHAnsi" w:hAnsiTheme="minorHAnsi" w:cstheme="minorHAnsi"/>
          <w:b/>
          <w:bCs/>
          <w:sz w:val="22"/>
          <w:szCs w:val="22"/>
        </w:rPr>
      </w:pPr>
      <w:r w:rsidRPr="00200206">
        <w:rPr>
          <w:rFonts w:asciiTheme="minorHAnsi" w:hAnsiTheme="minorHAnsi" w:cstheme="minorHAnsi"/>
          <w:b/>
          <w:bCs/>
          <w:sz w:val="22"/>
          <w:szCs w:val="22"/>
        </w:rPr>
        <w:t>In these two years in trial categories we don't give EC/WC titles (in these categories the entry fee will be reduced to 50 EUR).</w:t>
      </w:r>
    </w:p>
    <w:p w14:paraId="2109E36A" w14:textId="77777777" w:rsidR="007F4971" w:rsidRPr="009274AA" w:rsidRDefault="007F4971" w:rsidP="007F4971">
      <w:pPr>
        <w:rPr>
          <w:rFonts w:asciiTheme="minorHAnsi" w:hAnsiTheme="minorHAnsi" w:cstheme="minorHAnsi"/>
          <w:sz w:val="22"/>
          <w:szCs w:val="22"/>
        </w:rPr>
      </w:pPr>
    </w:p>
    <w:p w14:paraId="136621D1" w14:textId="77777777" w:rsidR="007F4971" w:rsidRPr="009274AA" w:rsidRDefault="007F4971" w:rsidP="007F4971">
      <w:pPr>
        <w:ind w:firstLine="720"/>
        <w:rPr>
          <w:rFonts w:asciiTheme="minorHAnsi" w:hAnsiTheme="minorHAnsi" w:cstheme="minorHAnsi"/>
          <w:b/>
          <w:bCs/>
          <w:sz w:val="22"/>
          <w:szCs w:val="22"/>
          <w:u w:val="single"/>
        </w:rPr>
      </w:pPr>
      <w:r w:rsidRPr="009274AA">
        <w:rPr>
          <w:rFonts w:asciiTheme="minorHAnsi" w:hAnsiTheme="minorHAnsi" w:cstheme="minorHAnsi"/>
          <w:b/>
          <w:bCs/>
          <w:sz w:val="22"/>
          <w:szCs w:val="22"/>
          <w:u w:val="single"/>
        </w:rPr>
        <w:t>AUSTRIA</w:t>
      </w:r>
    </w:p>
    <w:p w14:paraId="172C57E4" w14:textId="311F6929" w:rsidR="007F4971" w:rsidRPr="009274AA" w:rsidRDefault="007F4971" w:rsidP="007F4971">
      <w:pPr>
        <w:pStyle w:val="ListParagraph"/>
        <w:numPr>
          <w:ilvl w:val="0"/>
          <w:numId w:val="2"/>
        </w:numPr>
        <w:rPr>
          <w:rFonts w:cstheme="minorHAnsi"/>
        </w:rPr>
      </w:pPr>
      <w:r w:rsidRPr="009274AA">
        <w:rPr>
          <w:rFonts w:cstheme="minorHAnsi"/>
        </w:rPr>
        <w:t>Dog Passes:</w:t>
      </w:r>
      <w:r w:rsidRPr="009274AA">
        <w:rPr>
          <w:rFonts w:cstheme="minorHAnsi"/>
        </w:rPr>
        <w:tab/>
        <w:t xml:space="preserve">For issuing Dog passes it is still mandatory to go to a dog show and obtain a “good”. We propose to waive this point for issuing Dog passes. Dogs with FCI papers shall be allowed to start at the race. If a dog is clearly out of breeding standards, the race marshal is able to refuse this dog for race. It stays at the responsibility of the musher to declare that his dog(s) are within the breeding standards, if in doubt, he shall go to a dog show or another appointment for judging. - </w:t>
      </w:r>
      <w:r w:rsidRPr="009274AA">
        <w:rPr>
          <w:rFonts w:cstheme="minorHAnsi"/>
          <w:b/>
          <w:bCs/>
          <w:lang w:val="bg-BG"/>
        </w:rPr>
        <w:t xml:space="preserve">17 </w:t>
      </w:r>
      <w:r w:rsidRPr="009274AA">
        <w:rPr>
          <w:rFonts w:cstheme="minorHAnsi"/>
          <w:b/>
          <w:bCs/>
        </w:rPr>
        <w:t>votes Against</w:t>
      </w:r>
    </w:p>
    <w:p w14:paraId="4C7C4391" w14:textId="62DADAB0" w:rsidR="007F4971" w:rsidRPr="009274AA" w:rsidRDefault="007F4971" w:rsidP="007F4971">
      <w:pPr>
        <w:pStyle w:val="ListParagraph"/>
        <w:numPr>
          <w:ilvl w:val="0"/>
          <w:numId w:val="2"/>
        </w:numPr>
        <w:rPr>
          <w:rFonts w:cstheme="minorHAnsi"/>
        </w:rPr>
      </w:pPr>
      <w:r w:rsidRPr="009274AA">
        <w:rPr>
          <w:rFonts w:cstheme="minorHAnsi"/>
        </w:rPr>
        <w:t xml:space="preserve">Refinement in definition of Bikes, Scooters and </w:t>
      </w:r>
      <w:proofErr w:type="spellStart"/>
      <w:r w:rsidRPr="009274AA">
        <w:rPr>
          <w:rFonts w:cstheme="minorHAnsi"/>
        </w:rPr>
        <w:t>Carts:In</w:t>
      </w:r>
      <w:proofErr w:type="spellEnd"/>
      <w:r w:rsidRPr="009274AA">
        <w:rPr>
          <w:rFonts w:cstheme="minorHAnsi"/>
        </w:rPr>
        <w:t xml:space="preserve"> the actual race rules there is nowhere the refinement that the Bike, Scooter and Cart are not allowed to have motors. As especially E-Bikes an E-Scooters are getting more and more popular we propose to refine the race rules that No motors or similar aids are allowed. - </w:t>
      </w:r>
      <w:r w:rsidRPr="009274AA">
        <w:rPr>
          <w:rFonts w:cstheme="minorHAnsi"/>
          <w:b/>
          <w:bCs/>
        </w:rPr>
        <w:t>17 votes in Favour</w:t>
      </w:r>
      <w:r w:rsidRPr="009274AA">
        <w:rPr>
          <w:rFonts w:cstheme="minorHAnsi"/>
          <w:i/>
          <w:iCs/>
          <w:color w:val="222222"/>
        </w:rPr>
        <w:br/>
      </w:r>
      <w:r w:rsidRPr="009274AA">
        <w:rPr>
          <w:rFonts w:cstheme="minorHAnsi"/>
          <w:i/>
          <w:iCs/>
          <w:color w:val="222222"/>
        </w:rPr>
        <w:br/>
      </w:r>
      <w:r w:rsidRPr="009274AA">
        <w:rPr>
          <w:rFonts w:cstheme="minorHAnsi"/>
          <w:i/>
          <w:iCs/>
          <w:color w:val="222222"/>
          <w:shd w:val="clear" w:color="auto" w:fill="FFFFFF"/>
        </w:rPr>
        <w:t>In addition to the suggestions already submitted by Austria's proposal:</w:t>
      </w:r>
      <w:r w:rsidRPr="009274AA">
        <w:rPr>
          <w:rFonts w:cstheme="minorHAnsi"/>
          <w:i/>
          <w:iCs/>
          <w:color w:val="222222"/>
        </w:rPr>
        <w:br/>
      </w:r>
      <w:r w:rsidRPr="009274AA">
        <w:rPr>
          <w:rFonts w:cstheme="minorHAnsi"/>
          <w:i/>
          <w:iCs/>
          <w:color w:val="222222"/>
          <w:shd w:val="clear" w:color="auto" w:fill="FFFFFF"/>
        </w:rPr>
        <w:t>Cart Rules MD</w:t>
      </w:r>
      <w:r w:rsidR="009274AA" w:rsidRPr="009274AA">
        <w:rPr>
          <w:rFonts w:cstheme="minorHAnsi"/>
          <w:i/>
          <w:iCs/>
          <w:color w:val="222222"/>
        </w:rPr>
        <w:t xml:space="preserve"> </w:t>
      </w:r>
      <w:r w:rsidRPr="009274AA">
        <w:rPr>
          <w:rFonts w:cstheme="minorHAnsi"/>
          <w:i/>
          <w:iCs/>
          <w:color w:val="222222"/>
          <w:shd w:val="clear" w:color="auto" w:fill="FFFFFF"/>
        </w:rPr>
        <w:t>Expansion of the classes in Cart MD to include Scooter 1 and 2 dogs</w:t>
      </w:r>
      <w:r w:rsidR="009274AA" w:rsidRPr="009274AA">
        <w:rPr>
          <w:rFonts w:cstheme="minorHAnsi"/>
          <w:i/>
          <w:iCs/>
          <w:color w:val="222222"/>
          <w:shd w:val="clear" w:color="auto" w:fill="FFFFFF"/>
        </w:rPr>
        <w:t xml:space="preserve"> - </w:t>
      </w:r>
      <w:r w:rsidRPr="009274AA">
        <w:rPr>
          <w:rFonts w:cstheme="minorHAnsi"/>
          <w:b/>
          <w:bCs/>
          <w:color w:val="222222"/>
          <w:shd w:val="clear" w:color="auto" w:fill="FFFFFF"/>
        </w:rPr>
        <w:t>Will be discussed in next GA</w:t>
      </w:r>
    </w:p>
    <w:p w14:paraId="5638DDE0" w14:textId="77777777" w:rsidR="007F4971" w:rsidRPr="009274AA" w:rsidRDefault="007F4971" w:rsidP="007F4971">
      <w:pPr>
        <w:rPr>
          <w:rFonts w:asciiTheme="minorHAnsi" w:hAnsiTheme="minorHAnsi" w:cstheme="minorHAnsi"/>
          <w:sz w:val="22"/>
          <w:szCs w:val="22"/>
        </w:rPr>
      </w:pPr>
    </w:p>
    <w:p w14:paraId="5EA4D029" w14:textId="77777777" w:rsidR="007F4971" w:rsidRPr="009274AA" w:rsidRDefault="007F4971" w:rsidP="009274AA">
      <w:pPr>
        <w:ind w:left="360" w:firstLine="720"/>
        <w:rPr>
          <w:rFonts w:asciiTheme="minorHAnsi" w:hAnsiTheme="minorHAnsi" w:cstheme="minorHAnsi"/>
          <w:b/>
          <w:bCs/>
          <w:sz w:val="22"/>
          <w:szCs w:val="22"/>
          <w:u w:val="single"/>
        </w:rPr>
      </w:pPr>
      <w:r w:rsidRPr="009274AA">
        <w:rPr>
          <w:rFonts w:asciiTheme="minorHAnsi" w:hAnsiTheme="minorHAnsi" w:cstheme="minorHAnsi"/>
          <w:b/>
          <w:bCs/>
          <w:sz w:val="22"/>
          <w:szCs w:val="22"/>
          <w:u w:val="single"/>
        </w:rPr>
        <w:lastRenderedPageBreak/>
        <w:t>ITALY – C.I.S.</w:t>
      </w:r>
    </w:p>
    <w:p w14:paraId="5295B2C9" w14:textId="4619DE8D" w:rsidR="007F4971" w:rsidRPr="009274AA" w:rsidRDefault="007F4971" w:rsidP="009274AA">
      <w:pPr>
        <w:ind w:left="360" w:firstLine="720"/>
        <w:rPr>
          <w:rFonts w:asciiTheme="minorHAnsi" w:hAnsiTheme="minorHAnsi" w:cstheme="minorHAnsi"/>
          <w:sz w:val="22"/>
          <w:szCs w:val="22"/>
        </w:rPr>
      </w:pPr>
      <w:r w:rsidRPr="009274AA">
        <w:rPr>
          <w:rFonts w:asciiTheme="minorHAnsi" w:hAnsiTheme="minorHAnsi" w:cstheme="minorHAnsi"/>
          <w:sz w:val="22"/>
          <w:szCs w:val="22"/>
        </w:rPr>
        <w:t>CIS, Club Italiano Sleddog, want to propose the Gropello Cairoli to host the EC Kart 2022.</w:t>
      </w:r>
      <w:r w:rsidR="009274AA">
        <w:rPr>
          <w:rFonts w:asciiTheme="minorHAnsi" w:hAnsiTheme="minorHAnsi" w:cstheme="minorHAnsi"/>
          <w:sz w:val="22"/>
          <w:szCs w:val="22"/>
        </w:rPr>
        <w:t xml:space="preserve"> </w:t>
      </w:r>
      <w:r w:rsidRPr="009274AA">
        <w:rPr>
          <w:rFonts w:asciiTheme="minorHAnsi" w:hAnsiTheme="minorHAnsi" w:cstheme="minorHAnsi"/>
          <w:sz w:val="22"/>
          <w:szCs w:val="22"/>
        </w:rPr>
        <w:t>Gropello Cairoli is situated in Lombardia region, very close to Milan  and it is directly linked by motorway.The trail is in a  big private estate with possibility to have distance from 5 to 25 km without need of loop.</w:t>
      </w:r>
      <w:r w:rsidR="009274AA">
        <w:rPr>
          <w:rFonts w:asciiTheme="minorHAnsi" w:hAnsiTheme="minorHAnsi" w:cstheme="minorHAnsi"/>
          <w:sz w:val="22"/>
          <w:szCs w:val="22"/>
        </w:rPr>
        <w:t xml:space="preserve"> - </w:t>
      </w:r>
      <w:r w:rsidRPr="009274AA">
        <w:rPr>
          <w:rFonts w:asciiTheme="minorHAnsi" w:hAnsiTheme="minorHAnsi" w:cstheme="minorHAnsi"/>
          <w:b/>
          <w:bCs/>
          <w:sz w:val="22"/>
          <w:szCs w:val="22"/>
        </w:rPr>
        <w:t>17 votes in Favour</w:t>
      </w:r>
    </w:p>
    <w:p w14:paraId="53F8AC13" w14:textId="460B6D19" w:rsidR="007F4971" w:rsidRDefault="007F4971" w:rsidP="007F4971">
      <w:pPr>
        <w:rPr>
          <w:rFonts w:asciiTheme="minorHAnsi" w:hAnsiTheme="minorHAnsi" w:cstheme="minorHAnsi"/>
          <w:sz w:val="22"/>
          <w:szCs w:val="22"/>
        </w:rPr>
      </w:pPr>
    </w:p>
    <w:p w14:paraId="3F652D0D" w14:textId="277E24D0" w:rsidR="009274AA" w:rsidRDefault="009274AA" w:rsidP="007F4971">
      <w:pPr>
        <w:rPr>
          <w:rFonts w:asciiTheme="minorHAnsi" w:hAnsiTheme="minorHAnsi" w:cstheme="minorHAnsi"/>
          <w:sz w:val="22"/>
          <w:szCs w:val="22"/>
        </w:rPr>
      </w:pPr>
    </w:p>
    <w:p w14:paraId="2D571847" w14:textId="014B3809" w:rsidR="009274AA" w:rsidRDefault="009274AA" w:rsidP="007F4971">
      <w:pPr>
        <w:rPr>
          <w:rFonts w:asciiTheme="minorHAnsi" w:hAnsiTheme="minorHAnsi" w:cstheme="minorHAnsi"/>
          <w:sz w:val="22"/>
          <w:szCs w:val="22"/>
        </w:rPr>
      </w:pPr>
    </w:p>
    <w:p w14:paraId="3DB15563" w14:textId="77777777" w:rsidR="009274AA" w:rsidRPr="009274AA" w:rsidRDefault="009274AA" w:rsidP="007F4971">
      <w:pPr>
        <w:rPr>
          <w:rFonts w:asciiTheme="minorHAnsi" w:hAnsiTheme="minorHAnsi" w:cstheme="minorHAnsi"/>
          <w:sz w:val="22"/>
          <w:szCs w:val="22"/>
        </w:rPr>
      </w:pPr>
    </w:p>
    <w:p w14:paraId="48FA513D" w14:textId="77777777" w:rsidR="009274AA" w:rsidRDefault="007F4971" w:rsidP="009274AA">
      <w:pPr>
        <w:ind w:left="360" w:firstLine="720"/>
        <w:rPr>
          <w:rFonts w:asciiTheme="minorHAnsi" w:hAnsiTheme="minorHAnsi" w:cstheme="minorHAnsi"/>
          <w:sz w:val="22"/>
          <w:szCs w:val="22"/>
        </w:rPr>
      </w:pPr>
      <w:r w:rsidRPr="009274AA">
        <w:rPr>
          <w:rFonts w:asciiTheme="minorHAnsi" w:hAnsiTheme="minorHAnsi" w:cstheme="minorHAnsi"/>
          <w:b/>
          <w:bCs/>
          <w:sz w:val="22"/>
          <w:szCs w:val="22"/>
          <w:u w:val="single"/>
        </w:rPr>
        <w:t>SLOVAKIA:</w:t>
      </w:r>
    </w:p>
    <w:p w14:paraId="321F82FF" w14:textId="15867B05" w:rsidR="007F4971" w:rsidRPr="009274AA" w:rsidRDefault="007F4971" w:rsidP="009274AA">
      <w:pPr>
        <w:ind w:left="360" w:firstLine="720"/>
        <w:rPr>
          <w:rFonts w:asciiTheme="minorHAnsi" w:hAnsiTheme="minorHAnsi" w:cstheme="minorHAnsi"/>
          <w:sz w:val="22"/>
          <w:szCs w:val="22"/>
        </w:rPr>
      </w:pPr>
      <w:r w:rsidRPr="009274AA">
        <w:rPr>
          <w:rFonts w:asciiTheme="minorHAnsi" w:hAnsiTheme="minorHAnsi" w:cstheme="minorHAnsi"/>
          <w:sz w:val="22"/>
          <w:szCs w:val="22"/>
        </w:rPr>
        <w:t xml:space="preserve">As a proposal we would like to discuss both Racepass and Musherpass. If I'm not mistaken, they both are still mandatory, however many of our mushers were not controlled if they have it or not. That leads to confusion, with mushers thinking that they don't need it at all. </w:t>
      </w:r>
      <w:r w:rsidR="009274AA">
        <w:rPr>
          <w:rFonts w:asciiTheme="minorHAnsi" w:hAnsiTheme="minorHAnsi" w:cstheme="minorHAnsi"/>
          <w:sz w:val="22"/>
          <w:szCs w:val="22"/>
        </w:rPr>
        <w:t xml:space="preserve"> - </w:t>
      </w:r>
      <w:r w:rsidRPr="009274AA">
        <w:rPr>
          <w:rFonts w:asciiTheme="minorHAnsi" w:hAnsiTheme="minorHAnsi" w:cstheme="minorHAnsi"/>
          <w:b/>
          <w:bCs/>
          <w:sz w:val="22"/>
          <w:szCs w:val="22"/>
        </w:rPr>
        <w:t>17 votes in favour</w:t>
      </w:r>
    </w:p>
    <w:p w14:paraId="7DF139FD" w14:textId="77777777" w:rsidR="007F4971" w:rsidRPr="009274AA" w:rsidRDefault="007F4971" w:rsidP="007F4971">
      <w:pPr>
        <w:rPr>
          <w:rFonts w:asciiTheme="minorHAnsi" w:hAnsiTheme="minorHAnsi" w:cstheme="minorHAnsi"/>
          <w:sz w:val="22"/>
          <w:szCs w:val="22"/>
        </w:rPr>
      </w:pPr>
    </w:p>
    <w:p w14:paraId="2A4A9872" w14:textId="77777777" w:rsidR="007F4971" w:rsidRPr="009274AA" w:rsidRDefault="007F4971" w:rsidP="009274AA">
      <w:pPr>
        <w:ind w:left="360" w:firstLine="720"/>
        <w:rPr>
          <w:rFonts w:asciiTheme="minorHAnsi" w:hAnsiTheme="minorHAnsi" w:cstheme="minorHAnsi"/>
          <w:sz w:val="22"/>
          <w:szCs w:val="22"/>
        </w:rPr>
      </w:pPr>
      <w:r w:rsidRPr="009274AA">
        <w:rPr>
          <w:rFonts w:asciiTheme="minorHAnsi" w:hAnsiTheme="minorHAnsi" w:cstheme="minorHAnsi"/>
          <w:b/>
          <w:bCs/>
          <w:sz w:val="22"/>
          <w:szCs w:val="22"/>
          <w:u w:val="single"/>
        </w:rPr>
        <w:t>DENMARK</w:t>
      </w:r>
      <w:r w:rsidRPr="009274AA">
        <w:rPr>
          <w:rFonts w:asciiTheme="minorHAnsi" w:hAnsiTheme="minorHAnsi" w:cstheme="minorHAnsi"/>
          <w:sz w:val="22"/>
          <w:szCs w:val="22"/>
        </w:rPr>
        <w:t>:</w:t>
      </w:r>
    </w:p>
    <w:p w14:paraId="1311D31E" w14:textId="61C5F0AD" w:rsidR="007F4971" w:rsidRPr="009274AA" w:rsidRDefault="007F4971" w:rsidP="009274AA">
      <w:pPr>
        <w:ind w:left="360" w:firstLine="720"/>
        <w:rPr>
          <w:rFonts w:asciiTheme="minorHAnsi" w:hAnsiTheme="minorHAnsi" w:cstheme="minorHAnsi"/>
          <w:sz w:val="22"/>
          <w:szCs w:val="22"/>
        </w:rPr>
      </w:pPr>
      <w:r w:rsidRPr="009274AA">
        <w:rPr>
          <w:rFonts w:asciiTheme="minorHAnsi" w:hAnsiTheme="minorHAnsi" w:cstheme="minorHAnsi"/>
          <w:sz w:val="22"/>
          <w:szCs w:val="22"/>
        </w:rPr>
        <w:t>1. We want to go back to have the GA in the spring.</w:t>
      </w:r>
      <w:r w:rsidR="009274AA">
        <w:rPr>
          <w:rFonts w:asciiTheme="minorHAnsi" w:hAnsiTheme="minorHAnsi" w:cstheme="minorHAnsi"/>
          <w:sz w:val="22"/>
          <w:szCs w:val="22"/>
        </w:rPr>
        <w:t xml:space="preserve"> </w:t>
      </w:r>
      <w:r w:rsidRPr="009274AA">
        <w:rPr>
          <w:rFonts w:asciiTheme="minorHAnsi" w:hAnsiTheme="minorHAnsi" w:cstheme="minorHAnsi"/>
          <w:sz w:val="22"/>
          <w:szCs w:val="22"/>
        </w:rPr>
        <w:t>We hope it is only because of the covid 19 situation, that we have the GA so late</w:t>
      </w:r>
    </w:p>
    <w:p w14:paraId="4C41778D" w14:textId="77777777" w:rsidR="009274AA" w:rsidRDefault="007F4971" w:rsidP="009274AA">
      <w:pPr>
        <w:ind w:left="360" w:firstLine="720"/>
        <w:rPr>
          <w:rFonts w:asciiTheme="minorHAnsi" w:hAnsiTheme="minorHAnsi" w:cstheme="minorHAnsi"/>
          <w:sz w:val="22"/>
          <w:szCs w:val="22"/>
        </w:rPr>
      </w:pPr>
      <w:r w:rsidRPr="009274AA">
        <w:rPr>
          <w:rFonts w:asciiTheme="minorHAnsi" w:hAnsiTheme="minorHAnsi" w:cstheme="minorHAnsi"/>
          <w:sz w:val="22"/>
          <w:szCs w:val="22"/>
        </w:rPr>
        <w:t>This is from our statutes:</w:t>
      </w:r>
      <w:r w:rsidR="009274AA">
        <w:rPr>
          <w:rFonts w:asciiTheme="minorHAnsi" w:hAnsiTheme="minorHAnsi" w:cstheme="minorHAnsi"/>
          <w:sz w:val="22"/>
          <w:szCs w:val="22"/>
        </w:rPr>
        <w:t xml:space="preserve"> </w:t>
      </w:r>
      <w:r w:rsidRPr="009274AA">
        <w:rPr>
          <w:rFonts w:asciiTheme="minorHAnsi" w:hAnsiTheme="minorHAnsi" w:cstheme="minorHAnsi"/>
          <w:sz w:val="22"/>
          <w:szCs w:val="22"/>
          <w:highlight w:val="lightGray"/>
        </w:rPr>
        <w:t>§ 13 To summon the General Assembly</w:t>
      </w:r>
      <w:r w:rsidR="009274AA">
        <w:rPr>
          <w:rFonts w:asciiTheme="minorHAnsi" w:hAnsiTheme="minorHAnsi" w:cstheme="minorHAnsi"/>
          <w:sz w:val="22"/>
          <w:szCs w:val="22"/>
        </w:rPr>
        <w:t xml:space="preserve"> </w:t>
      </w:r>
    </w:p>
    <w:p w14:paraId="6A5F8FEF" w14:textId="321A2400" w:rsidR="007F4971" w:rsidRPr="009274AA" w:rsidRDefault="007F4971" w:rsidP="009274AA">
      <w:pPr>
        <w:ind w:left="360" w:firstLine="720"/>
        <w:rPr>
          <w:rFonts w:asciiTheme="minorHAnsi" w:hAnsiTheme="minorHAnsi" w:cstheme="minorHAnsi"/>
          <w:sz w:val="22"/>
          <w:szCs w:val="22"/>
        </w:rPr>
      </w:pPr>
      <w:r w:rsidRPr="009274AA">
        <w:rPr>
          <w:rFonts w:asciiTheme="minorHAnsi" w:hAnsiTheme="minorHAnsi" w:cstheme="minorHAnsi"/>
          <w:sz w:val="22"/>
          <w:szCs w:val="22"/>
          <w:highlight w:val="lightGray"/>
        </w:rPr>
        <w:t>1. The ordinary meeting of the General Assembly takes place each year during the second quarte. It is summoned by the Chairman.</w:t>
      </w:r>
      <w:r w:rsidR="009274AA">
        <w:rPr>
          <w:rFonts w:asciiTheme="minorHAnsi" w:hAnsiTheme="minorHAnsi" w:cstheme="minorHAnsi"/>
          <w:sz w:val="22"/>
          <w:szCs w:val="22"/>
        </w:rPr>
        <w:t xml:space="preserve"> - </w:t>
      </w:r>
      <w:r w:rsidRPr="009274AA">
        <w:rPr>
          <w:rFonts w:asciiTheme="minorHAnsi" w:hAnsiTheme="minorHAnsi" w:cstheme="minorHAnsi"/>
          <w:b/>
          <w:bCs/>
          <w:sz w:val="22"/>
          <w:szCs w:val="22"/>
        </w:rPr>
        <w:t>17 votes in Favour</w:t>
      </w:r>
    </w:p>
    <w:p w14:paraId="6F21C393" w14:textId="77777777" w:rsidR="007F4971" w:rsidRPr="009274AA" w:rsidRDefault="007F4971" w:rsidP="007F4971">
      <w:pPr>
        <w:rPr>
          <w:rFonts w:asciiTheme="minorHAnsi" w:hAnsiTheme="minorHAnsi" w:cstheme="minorHAnsi"/>
          <w:sz w:val="22"/>
          <w:szCs w:val="22"/>
        </w:rPr>
      </w:pPr>
    </w:p>
    <w:p w14:paraId="34F6A699" w14:textId="77777777" w:rsidR="007F4971" w:rsidRPr="009274AA" w:rsidRDefault="007F4971" w:rsidP="009274AA">
      <w:pPr>
        <w:ind w:left="360" w:firstLine="720"/>
        <w:rPr>
          <w:rFonts w:asciiTheme="minorHAnsi" w:hAnsiTheme="minorHAnsi" w:cstheme="minorHAnsi"/>
          <w:b/>
          <w:bCs/>
          <w:sz w:val="22"/>
          <w:szCs w:val="22"/>
          <w:u w:val="single"/>
        </w:rPr>
      </w:pPr>
      <w:r w:rsidRPr="009274AA">
        <w:rPr>
          <w:rFonts w:asciiTheme="minorHAnsi" w:hAnsiTheme="minorHAnsi" w:cstheme="minorHAnsi"/>
          <w:b/>
          <w:bCs/>
          <w:sz w:val="22"/>
          <w:szCs w:val="22"/>
          <w:u w:val="single"/>
        </w:rPr>
        <w:t>HUNAGRY:</w:t>
      </w:r>
    </w:p>
    <w:p w14:paraId="7B794C3F" w14:textId="77777777" w:rsidR="009274AA" w:rsidRPr="009274AA" w:rsidRDefault="007F4971" w:rsidP="007F4971">
      <w:pPr>
        <w:pStyle w:val="ListParagraph"/>
        <w:numPr>
          <w:ilvl w:val="0"/>
          <w:numId w:val="6"/>
        </w:numPr>
        <w:rPr>
          <w:rFonts w:cstheme="minorHAnsi"/>
        </w:rPr>
      </w:pPr>
      <w:r w:rsidRPr="009274AA">
        <w:rPr>
          <w:rFonts w:cstheme="minorHAnsi"/>
        </w:rPr>
        <w:t>A parameter is missing from the Cart Race rules.</w:t>
      </w:r>
      <w:r w:rsidR="009274AA">
        <w:rPr>
          <w:rFonts w:cstheme="minorHAnsi"/>
        </w:rPr>
        <w:t xml:space="preserve"> </w:t>
      </w:r>
      <w:r w:rsidRPr="009274AA">
        <w:rPr>
          <w:rFonts w:cstheme="minorHAnsi"/>
        </w:rPr>
        <w:t>In point 5. (Musher) at "f" (Minimum age for the participation in official races:) we should add a row:</w:t>
      </w:r>
      <w:r w:rsidR="009274AA">
        <w:rPr>
          <w:rFonts w:cstheme="minorHAnsi"/>
        </w:rPr>
        <w:t xml:space="preserve"> </w:t>
      </w:r>
      <w:r w:rsidRPr="009274AA">
        <w:rPr>
          <w:rFonts w:cstheme="minorHAnsi"/>
        </w:rPr>
        <w:t xml:space="preserve">- </w:t>
      </w:r>
      <w:proofErr w:type="spellStart"/>
      <w:r w:rsidRPr="009274AA">
        <w:rPr>
          <w:rFonts w:cstheme="minorHAnsi"/>
        </w:rPr>
        <w:t>Cani</w:t>
      </w:r>
      <w:proofErr w:type="spellEnd"/>
      <w:r w:rsidRPr="009274AA">
        <w:rPr>
          <w:rFonts w:cstheme="minorHAnsi"/>
        </w:rPr>
        <w:t xml:space="preserve"> Cross 1 dog Veteran = 40 Years - </w:t>
      </w:r>
      <w:r w:rsidRPr="009274AA">
        <w:rPr>
          <w:rFonts w:cstheme="minorHAnsi"/>
          <w:b/>
          <w:bCs/>
        </w:rPr>
        <w:t xml:space="preserve"> 17 votes in Favour</w:t>
      </w:r>
    </w:p>
    <w:p w14:paraId="17DFC870" w14:textId="77777777" w:rsidR="009274AA" w:rsidRDefault="007F4971" w:rsidP="007F4971">
      <w:pPr>
        <w:pStyle w:val="ListParagraph"/>
        <w:numPr>
          <w:ilvl w:val="0"/>
          <w:numId w:val="6"/>
        </w:numPr>
        <w:rPr>
          <w:rFonts w:cstheme="minorHAnsi"/>
        </w:rPr>
      </w:pPr>
      <w:r w:rsidRPr="009274AA">
        <w:rPr>
          <w:rFonts w:cstheme="minorHAnsi"/>
        </w:rPr>
        <w:t xml:space="preserve">Nowadays the most popular category in our sports is the </w:t>
      </w:r>
      <w:proofErr w:type="spellStart"/>
      <w:r w:rsidRPr="009274AA">
        <w:rPr>
          <w:rFonts w:cstheme="minorHAnsi"/>
        </w:rPr>
        <w:t>canicross</w:t>
      </w:r>
      <w:proofErr w:type="spellEnd"/>
      <w:r w:rsidRPr="009274AA">
        <w:rPr>
          <w:rFonts w:cstheme="minorHAnsi"/>
        </w:rPr>
        <w:t xml:space="preserve">. Most of the mushers are starting their </w:t>
      </w:r>
      <w:proofErr w:type="spellStart"/>
      <w:r w:rsidRPr="009274AA">
        <w:rPr>
          <w:rFonts w:cstheme="minorHAnsi"/>
        </w:rPr>
        <w:t>carreer</w:t>
      </w:r>
      <w:proofErr w:type="spellEnd"/>
      <w:r w:rsidRPr="009274AA">
        <w:rPr>
          <w:rFonts w:cstheme="minorHAnsi"/>
        </w:rPr>
        <w:t xml:space="preserve"> in this sport.</w:t>
      </w:r>
      <w:r w:rsidR="009274AA">
        <w:rPr>
          <w:rFonts w:cstheme="minorHAnsi"/>
        </w:rPr>
        <w:t xml:space="preserve"> </w:t>
      </w:r>
      <w:r w:rsidRPr="009274AA">
        <w:rPr>
          <w:rFonts w:cstheme="minorHAnsi"/>
        </w:rPr>
        <w:t>The youth education is also very important for our sports, that's why our proposal is to start a new category for the youngest athletes, the "</w:t>
      </w:r>
      <w:proofErr w:type="spellStart"/>
      <w:r w:rsidRPr="009274AA">
        <w:rPr>
          <w:rFonts w:cstheme="minorHAnsi"/>
        </w:rPr>
        <w:t>Canicross</w:t>
      </w:r>
      <w:proofErr w:type="spellEnd"/>
      <w:r w:rsidRPr="009274AA">
        <w:rPr>
          <w:rFonts w:cstheme="minorHAnsi"/>
        </w:rPr>
        <w:t xml:space="preserve"> Youth" category.</w:t>
      </w:r>
    </w:p>
    <w:p w14:paraId="7D8BDA77" w14:textId="77BCA5ED" w:rsidR="007F4971" w:rsidRPr="009274AA" w:rsidRDefault="007F4971" w:rsidP="009274AA">
      <w:pPr>
        <w:pStyle w:val="ListParagraph"/>
        <w:numPr>
          <w:ilvl w:val="1"/>
          <w:numId w:val="8"/>
        </w:numPr>
        <w:rPr>
          <w:rFonts w:cstheme="minorHAnsi"/>
        </w:rPr>
      </w:pPr>
      <w:r w:rsidRPr="009274AA">
        <w:rPr>
          <w:rFonts w:cstheme="minorHAnsi"/>
        </w:rPr>
        <w:t>age: from 8 to 10 years (8 years must be filled at the first day of the race);</w:t>
      </w:r>
    </w:p>
    <w:p w14:paraId="7948F958" w14:textId="6E4A3477" w:rsidR="007F4971" w:rsidRPr="009274AA" w:rsidRDefault="007F4971" w:rsidP="009274AA">
      <w:pPr>
        <w:pStyle w:val="ListParagraph"/>
        <w:numPr>
          <w:ilvl w:val="1"/>
          <w:numId w:val="8"/>
        </w:numPr>
        <w:rPr>
          <w:rFonts w:cstheme="minorHAnsi"/>
        </w:rPr>
      </w:pPr>
      <w:r w:rsidRPr="009274AA">
        <w:rPr>
          <w:rFonts w:cstheme="minorHAnsi"/>
        </w:rPr>
        <w:t xml:space="preserve">trail: </w:t>
      </w:r>
      <w:proofErr w:type="spellStart"/>
      <w:r w:rsidRPr="009274AA">
        <w:rPr>
          <w:rFonts w:cstheme="minorHAnsi"/>
        </w:rPr>
        <w:t>mimimum</w:t>
      </w:r>
      <w:proofErr w:type="spellEnd"/>
      <w:r w:rsidRPr="009274AA">
        <w:rPr>
          <w:rFonts w:cstheme="minorHAnsi"/>
        </w:rPr>
        <w:t xml:space="preserve"> 1 - maximum 2 </w:t>
      </w:r>
      <w:proofErr w:type="spellStart"/>
      <w:r w:rsidRPr="009274AA">
        <w:rPr>
          <w:rFonts w:cstheme="minorHAnsi"/>
        </w:rPr>
        <w:t>kilometers</w:t>
      </w:r>
      <w:proofErr w:type="spellEnd"/>
      <w:r w:rsidRPr="009274AA">
        <w:rPr>
          <w:rFonts w:cstheme="minorHAnsi"/>
        </w:rPr>
        <w:t>;</w:t>
      </w:r>
    </w:p>
    <w:p w14:paraId="7F929761" w14:textId="3D44ADE5" w:rsidR="007F4971" w:rsidRPr="009274AA" w:rsidRDefault="007F4971" w:rsidP="009274AA">
      <w:pPr>
        <w:pStyle w:val="ListParagraph"/>
        <w:numPr>
          <w:ilvl w:val="1"/>
          <w:numId w:val="8"/>
        </w:numPr>
        <w:rPr>
          <w:rFonts w:cstheme="minorHAnsi"/>
        </w:rPr>
      </w:pPr>
      <w:r w:rsidRPr="009274AA">
        <w:rPr>
          <w:rFonts w:cstheme="minorHAnsi"/>
        </w:rPr>
        <w:t>dogs: 1 (the same) dog on both 3 heats;</w:t>
      </w:r>
    </w:p>
    <w:p w14:paraId="35C67287" w14:textId="207E3C83" w:rsidR="007F4971" w:rsidRPr="009274AA" w:rsidRDefault="007F4971" w:rsidP="009274AA">
      <w:pPr>
        <w:pStyle w:val="ListParagraph"/>
        <w:numPr>
          <w:ilvl w:val="1"/>
          <w:numId w:val="8"/>
        </w:numPr>
        <w:rPr>
          <w:rFonts w:cstheme="minorHAnsi"/>
        </w:rPr>
      </w:pPr>
      <w:r w:rsidRPr="009274AA">
        <w:rPr>
          <w:rFonts w:cstheme="minorHAnsi"/>
        </w:rPr>
        <w:t>classes: 1 - common for both girls and boys;</w:t>
      </w:r>
    </w:p>
    <w:p w14:paraId="19247C7D" w14:textId="79EC4734" w:rsidR="007F4971" w:rsidRPr="009274AA" w:rsidRDefault="007F4971" w:rsidP="009274AA">
      <w:pPr>
        <w:pStyle w:val="ListParagraph"/>
        <w:numPr>
          <w:ilvl w:val="1"/>
          <w:numId w:val="8"/>
        </w:numPr>
        <w:rPr>
          <w:rFonts w:cstheme="minorHAnsi"/>
        </w:rPr>
      </w:pPr>
      <w:r w:rsidRPr="009274AA">
        <w:rPr>
          <w:rFonts w:cstheme="minorHAnsi"/>
        </w:rPr>
        <w:t>the youth musher must complete the race alone - without adult help.</w:t>
      </w:r>
    </w:p>
    <w:p w14:paraId="27C879EA" w14:textId="77777777" w:rsidR="007F4971" w:rsidRPr="009274AA" w:rsidRDefault="007F4971" w:rsidP="009274AA">
      <w:pPr>
        <w:ind w:left="360" w:firstLine="720"/>
        <w:rPr>
          <w:rFonts w:asciiTheme="minorHAnsi" w:hAnsiTheme="minorHAnsi" w:cstheme="minorHAnsi"/>
          <w:b/>
          <w:bCs/>
          <w:sz w:val="22"/>
          <w:szCs w:val="22"/>
        </w:rPr>
      </w:pPr>
      <w:r w:rsidRPr="009274AA">
        <w:rPr>
          <w:rFonts w:asciiTheme="minorHAnsi" w:hAnsiTheme="minorHAnsi" w:cstheme="minorHAnsi"/>
          <w:b/>
          <w:bCs/>
          <w:sz w:val="22"/>
          <w:szCs w:val="22"/>
        </w:rPr>
        <w:t>13 votes in Favour for open the category</w:t>
      </w:r>
    </w:p>
    <w:p w14:paraId="50F9C9D1" w14:textId="77777777" w:rsidR="007F4971" w:rsidRPr="009274AA" w:rsidRDefault="007F4971" w:rsidP="009274AA">
      <w:pPr>
        <w:ind w:left="360" w:firstLine="720"/>
        <w:rPr>
          <w:rFonts w:asciiTheme="minorHAnsi" w:hAnsiTheme="minorHAnsi" w:cstheme="minorHAnsi"/>
          <w:b/>
          <w:bCs/>
          <w:sz w:val="22"/>
          <w:szCs w:val="22"/>
        </w:rPr>
      </w:pPr>
      <w:r w:rsidRPr="009274AA">
        <w:rPr>
          <w:rFonts w:asciiTheme="minorHAnsi" w:hAnsiTheme="minorHAnsi" w:cstheme="minorHAnsi"/>
          <w:b/>
          <w:bCs/>
          <w:sz w:val="22"/>
          <w:szCs w:val="22"/>
        </w:rPr>
        <w:t>Austria against – 2 votes</w:t>
      </w:r>
    </w:p>
    <w:p w14:paraId="19C03F87" w14:textId="77777777" w:rsidR="007F4971" w:rsidRPr="009274AA" w:rsidRDefault="007F4971" w:rsidP="009274AA">
      <w:pPr>
        <w:ind w:left="360" w:firstLine="720"/>
        <w:rPr>
          <w:rFonts w:asciiTheme="minorHAnsi" w:hAnsiTheme="minorHAnsi" w:cstheme="minorHAnsi"/>
          <w:b/>
          <w:bCs/>
          <w:sz w:val="22"/>
          <w:szCs w:val="22"/>
        </w:rPr>
      </w:pPr>
      <w:r w:rsidRPr="009274AA">
        <w:rPr>
          <w:rFonts w:asciiTheme="minorHAnsi" w:hAnsiTheme="minorHAnsi" w:cstheme="minorHAnsi"/>
          <w:b/>
          <w:bCs/>
          <w:sz w:val="22"/>
          <w:szCs w:val="22"/>
        </w:rPr>
        <w:t>Slovakia abstention – 2 votes</w:t>
      </w:r>
    </w:p>
    <w:p w14:paraId="7F51E765" w14:textId="77777777" w:rsidR="007F4971" w:rsidRPr="009274AA" w:rsidRDefault="007F4971" w:rsidP="009274AA">
      <w:pPr>
        <w:ind w:left="360" w:firstLine="720"/>
        <w:rPr>
          <w:rFonts w:asciiTheme="minorHAnsi" w:hAnsiTheme="minorHAnsi" w:cstheme="minorHAnsi"/>
          <w:b/>
          <w:bCs/>
          <w:sz w:val="22"/>
          <w:szCs w:val="22"/>
        </w:rPr>
      </w:pPr>
      <w:r w:rsidRPr="009274AA">
        <w:rPr>
          <w:rFonts w:asciiTheme="minorHAnsi" w:hAnsiTheme="minorHAnsi" w:cstheme="minorHAnsi"/>
          <w:b/>
          <w:bCs/>
          <w:sz w:val="22"/>
          <w:szCs w:val="22"/>
        </w:rPr>
        <w:t>____________________________________________________</w:t>
      </w:r>
    </w:p>
    <w:p w14:paraId="0427073B" w14:textId="77777777" w:rsidR="007F4971" w:rsidRPr="009274AA" w:rsidRDefault="007F4971" w:rsidP="009274AA">
      <w:pPr>
        <w:ind w:left="360" w:firstLine="720"/>
        <w:rPr>
          <w:rFonts w:asciiTheme="minorHAnsi" w:hAnsiTheme="minorHAnsi" w:cstheme="minorHAnsi"/>
          <w:b/>
          <w:bCs/>
          <w:sz w:val="22"/>
          <w:szCs w:val="22"/>
        </w:rPr>
      </w:pPr>
      <w:r w:rsidRPr="009274AA">
        <w:rPr>
          <w:rFonts w:asciiTheme="minorHAnsi" w:hAnsiTheme="minorHAnsi" w:cstheme="minorHAnsi"/>
          <w:b/>
          <w:bCs/>
          <w:sz w:val="22"/>
          <w:szCs w:val="22"/>
        </w:rPr>
        <w:t>10 Against the title – Austria, Denmark, Slovakia, Switzerland, Germany</w:t>
      </w:r>
    </w:p>
    <w:p w14:paraId="684D0785" w14:textId="77777777" w:rsidR="007F4971" w:rsidRPr="009274AA" w:rsidRDefault="007F4971" w:rsidP="009274AA">
      <w:pPr>
        <w:ind w:left="360" w:firstLine="720"/>
        <w:rPr>
          <w:rFonts w:asciiTheme="minorHAnsi" w:hAnsiTheme="minorHAnsi" w:cstheme="minorHAnsi"/>
          <w:b/>
          <w:bCs/>
          <w:sz w:val="22"/>
          <w:szCs w:val="22"/>
        </w:rPr>
      </w:pPr>
      <w:r w:rsidRPr="009274AA">
        <w:rPr>
          <w:rFonts w:asciiTheme="minorHAnsi" w:hAnsiTheme="minorHAnsi" w:cstheme="minorHAnsi"/>
          <w:b/>
          <w:bCs/>
          <w:sz w:val="22"/>
          <w:szCs w:val="22"/>
        </w:rPr>
        <w:t xml:space="preserve">7 in Favour </w:t>
      </w:r>
    </w:p>
    <w:p w14:paraId="6E267625" w14:textId="6C4510B9" w:rsidR="007F4971" w:rsidRDefault="007F4971" w:rsidP="009274AA">
      <w:pPr>
        <w:ind w:left="360" w:firstLine="720"/>
        <w:rPr>
          <w:rFonts w:asciiTheme="minorHAnsi" w:hAnsiTheme="minorHAnsi" w:cstheme="minorHAnsi"/>
          <w:b/>
          <w:bCs/>
          <w:color w:val="FF0000"/>
          <w:sz w:val="22"/>
          <w:szCs w:val="22"/>
        </w:rPr>
      </w:pPr>
      <w:r w:rsidRPr="009274AA">
        <w:rPr>
          <w:rFonts w:asciiTheme="minorHAnsi" w:hAnsiTheme="minorHAnsi" w:cstheme="minorHAnsi"/>
          <w:b/>
          <w:bCs/>
          <w:color w:val="FF0000"/>
          <w:sz w:val="22"/>
          <w:szCs w:val="22"/>
        </w:rPr>
        <w:t xml:space="preserve">Not accepted </w:t>
      </w:r>
    </w:p>
    <w:p w14:paraId="309F8810" w14:textId="77777777" w:rsidR="00200206" w:rsidRPr="009274AA" w:rsidRDefault="00200206" w:rsidP="009274AA">
      <w:pPr>
        <w:ind w:left="360" w:firstLine="720"/>
        <w:rPr>
          <w:rFonts w:asciiTheme="minorHAnsi" w:hAnsiTheme="minorHAnsi" w:cstheme="minorHAnsi"/>
          <w:b/>
          <w:bCs/>
          <w:color w:val="FF0000"/>
          <w:sz w:val="22"/>
          <w:szCs w:val="22"/>
        </w:rPr>
      </w:pPr>
    </w:p>
    <w:p w14:paraId="37C29591" w14:textId="4D18B8E4" w:rsidR="007F4971" w:rsidRPr="00200206" w:rsidRDefault="00200206" w:rsidP="00200206">
      <w:pPr>
        <w:ind w:left="360" w:firstLine="720"/>
        <w:rPr>
          <w:rFonts w:asciiTheme="minorHAnsi" w:hAnsiTheme="minorHAnsi" w:cstheme="minorHAnsi"/>
          <w:sz w:val="22"/>
          <w:szCs w:val="22"/>
        </w:rPr>
      </w:pPr>
      <w:r w:rsidRPr="00200206">
        <w:rPr>
          <w:rFonts w:asciiTheme="minorHAnsi" w:hAnsiTheme="minorHAnsi" w:cstheme="minorHAnsi"/>
          <w:b/>
          <w:bCs/>
          <w:sz w:val="22"/>
          <w:szCs w:val="22"/>
        </w:rPr>
        <w:t>According to the above decision: FISTC has a new category on the Cart Championships: "Canicross Youth" (for 8-10 years old competitors, with only one dog, common class for girls and boys, without European Champion title, the category will open with minimum 3 starters, without any entry fee)</w:t>
      </w:r>
      <w:r>
        <w:rPr>
          <w:rFonts w:asciiTheme="minorHAnsi" w:hAnsiTheme="minorHAnsi" w:cstheme="minorHAnsi"/>
          <w:sz w:val="22"/>
          <w:szCs w:val="22"/>
        </w:rPr>
        <w:t>.</w:t>
      </w:r>
    </w:p>
    <w:p w14:paraId="08C0E77C" w14:textId="77777777" w:rsidR="00200206" w:rsidRPr="009274AA" w:rsidRDefault="00200206" w:rsidP="007F4971">
      <w:pPr>
        <w:rPr>
          <w:rFonts w:asciiTheme="minorHAnsi" w:hAnsiTheme="minorHAnsi" w:cstheme="minorHAnsi"/>
          <w:sz w:val="22"/>
          <w:szCs w:val="22"/>
        </w:rPr>
      </w:pPr>
    </w:p>
    <w:p w14:paraId="3EF0AE8C" w14:textId="77777777" w:rsidR="007F4971" w:rsidRPr="009274AA" w:rsidRDefault="007F4971" w:rsidP="009274AA">
      <w:pPr>
        <w:ind w:left="360" w:firstLine="720"/>
        <w:rPr>
          <w:rFonts w:asciiTheme="minorHAnsi" w:hAnsiTheme="minorHAnsi" w:cstheme="minorHAnsi"/>
          <w:b/>
          <w:bCs/>
          <w:sz w:val="22"/>
          <w:szCs w:val="22"/>
          <w:u w:val="single"/>
        </w:rPr>
      </w:pPr>
      <w:r w:rsidRPr="009274AA">
        <w:rPr>
          <w:rFonts w:asciiTheme="minorHAnsi" w:hAnsiTheme="minorHAnsi" w:cstheme="minorHAnsi"/>
          <w:b/>
          <w:bCs/>
          <w:sz w:val="22"/>
          <w:szCs w:val="22"/>
          <w:u w:val="single"/>
        </w:rPr>
        <w:t>Italy-FIMSS:</w:t>
      </w:r>
    </w:p>
    <w:p w14:paraId="6D00FB62" w14:textId="3303E67A" w:rsidR="007F4971" w:rsidRPr="009274AA" w:rsidRDefault="007F4971" w:rsidP="007F4971">
      <w:pPr>
        <w:pStyle w:val="ListParagraph"/>
        <w:numPr>
          <w:ilvl w:val="0"/>
          <w:numId w:val="9"/>
        </w:numPr>
        <w:rPr>
          <w:rFonts w:cstheme="minorHAnsi"/>
        </w:rPr>
      </w:pPr>
      <w:r w:rsidRPr="009274AA">
        <w:rPr>
          <w:rFonts w:cstheme="minorHAnsi"/>
        </w:rPr>
        <w:t xml:space="preserve">We recently encountered some fake pedigrees, and therefore their </w:t>
      </w:r>
      <w:proofErr w:type="spellStart"/>
      <w:r w:rsidRPr="009274AA">
        <w:rPr>
          <w:rFonts w:cstheme="minorHAnsi"/>
        </w:rPr>
        <w:t>dogpasses</w:t>
      </w:r>
      <w:proofErr w:type="spellEnd"/>
      <w:r w:rsidRPr="009274AA">
        <w:rPr>
          <w:rFonts w:cstheme="minorHAnsi"/>
        </w:rPr>
        <w:t xml:space="preserve"> are fake too.</w:t>
      </w:r>
      <w:r w:rsidR="009274AA">
        <w:rPr>
          <w:rFonts w:cstheme="minorHAnsi"/>
        </w:rPr>
        <w:t xml:space="preserve"> </w:t>
      </w:r>
      <w:r w:rsidRPr="009274AA">
        <w:rPr>
          <w:rFonts w:cstheme="minorHAnsi"/>
        </w:rPr>
        <w:t xml:space="preserve">Nobody except an FCI judge can breed a pedigree or eliminate a dog from a breed for the sole suspicion, and </w:t>
      </w:r>
      <w:r w:rsidRPr="009274AA">
        <w:rPr>
          <w:rFonts w:cstheme="minorHAnsi"/>
        </w:rPr>
        <w:lastRenderedPageBreak/>
        <w:t>for this reason there should ALWAYS be, according to the FISTC rules, an FCI judge regardless of whether there is one in the scoreboard.</w:t>
      </w:r>
      <w:r w:rsidR="009274AA">
        <w:rPr>
          <w:rFonts w:cstheme="minorHAnsi"/>
        </w:rPr>
        <w:t xml:space="preserve"> </w:t>
      </w:r>
      <w:r w:rsidRPr="009274AA">
        <w:rPr>
          <w:rFonts w:cstheme="minorHAnsi"/>
        </w:rPr>
        <w:t>So, we believe it no longer makes sense to have an expo judgment if there is a false document at the source.</w:t>
      </w:r>
      <w:r w:rsidR="009274AA">
        <w:rPr>
          <w:rFonts w:cstheme="minorHAnsi"/>
        </w:rPr>
        <w:t xml:space="preserve"> </w:t>
      </w:r>
      <w:r w:rsidRPr="009274AA">
        <w:rPr>
          <w:rFonts w:cstheme="minorHAnsi"/>
        </w:rPr>
        <w:t>We therefore ask to raise the rule on the need for a "good" judgment document by introducing sample control of 20% of the pedigrees of the dogs competing in each championship within 30 days following the Championship itself, disqualifying both the musher for life as a goal. responsibility and the owner of the dog.</w:t>
      </w:r>
      <w:r w:rsidR="009274AA">
        <w:rPr>
          <w:rFonts w:cstheme="minorHAnsi"/>
        </w:rPr>
        <w:t xml:space="preserve"> </w:t>
      </w:r>
      <w:r w:rsidRPr="009274AA">
        <w:rPr>
          <w:rFonts w:cstheme="minorHAnsi"/>
        </w:rPr>
        <w:t xml:space="preserve">The check is possible as each National kennel Club has the </w:t>
      </w:r>
      <w:proofErr w:type="spellStart"/>
      <w:r w:rsidRPr="009274AA">
        <w:rPr>
          <w:rFonts w:cstheme="minorHAnsi"/>
        </w:rPr>
        <w:t>OnLine</w:t>
      </w:r>
      <w:proofErr w:type="spellEnd"/>
      <w:r w:rsidRPr="009274AA">
        <w:rPr>
          <w:rFonts w:cstheme="minorHAnsi"/>
        </w:rPr>
        <w:t xml:space="preserve"> data of the officially registered pedigrees and the draw of the participant's bib number is done at the last "delegates' meeting" of the Championship in question.</w:t>
      </w:r>
    </w:p>
    <w:p w14:paraId="22400E11" w14:textId="3FE93C83" w:rsidR="007F4971" w:rsidRPr="009274AA" w:rsidRDefault="007F4971" w:rsidP="007F4971">
      <w:pPr>
        <w:rPr>
          <w:rFonts w:asciiTheme="minorHAnsi" w:hAnsiTheme="minorHAnsi" w:cstheme="minorHAnsi"/>
          <w:b/>
          <w:bCs/>
          <w:sz w:val="22"/>
          <w:szCs w:val="22"/>
        </w:rPr>
      </w:pPr>
      <w:r w:rsidRPr="009274AA">
        <w:rPr>
          <w:rFonts w:asciiTheme="minorHAnsi" w:hAnsiTheme="minorHAnsi" w:cstheme="minorHAnsi"/>
          <w:b/>
          <w:bCs/>
          <w:sz w:val="22"/>
          <w:szCs w:val="22"/>
        </w:rPr>
        <w:t xml:space="preserve">FIMSS withdraw that proposal and will share information how to upload the data. Every Country will be mandatory to update the data of the dogs. FISTC will be the manager of the data base. </w:t>
      </w:r>
      <w:r w:rsidR="009274AA">
        <w:rPr>
          <w:rFonts w:asciiTheme="minorHAnsi" w:hAnsiTheme="minorHAnsi" w:cstheme="minorHAnsi"/>
          <w:b/>
          <w:bCs/>
          <w:sz w:val="22"/>
          <w:szCs w:val="22"/>
        </w:rPr>
        <w:t xml:space="preserve"> - </w:t>
      </w:r>
      <w:r w:rsidRPr="009274AA">
        <w:rPr>
          <w:rFonts w:asciiTheme="minorHAnsi" w:hAnsiTheme="minorHAnsi" w:cstheme="minorHAnsi"/>
          <w:b/>
          <w:bCs/>
          <w:sz w:val="22"/>
          <w:szCs w:val="22"/>
        </w:rPr>
        <w:t>17 votes in Favour.</w:t>
      </w:r>
    </w:p>
    <w:p w14:paraId="0E687427" w14:textId="60F74DA2" w:rsidR="007F4971" w:rsidRPr="009274AA" w:rsidRDefault="009274AA" w:rsidP="009274AA">
      <w:pPr>
        <w:ind w:left="720" w:firstLine="720"/>
        <w:rPr>
          <w:rFonts w:asciiTheme="minorHAnsi" w:hAnsiTheme="minorHAnsi" w:cstheme="minorHAnsi"/>
          <w:sz w:val="22"/>
          <w:szCs w:val="22"/>
        </w:rPr>
      </w:pPr>
      <w:r>
        <w:rPr>
          <w:rFonts w:asciiTheme="minorHAnsi" w:hAnsiTheme="minorHAnsi" w:cstheme="minorHAnsi"/>
          <w:sz w:val="22"/>
          <w:szCs w:val="22"/>
        </w:rPr>
        <w:t xml:space="preserve">2. </w:t>
      </w:r>
      <w:r w:rsidR="007F4971" w:rsidRPr="009274AA">
        <w:rPr>
          <w:rFonts w:asciiTheme="minorHAnsi" w:hAnsiTheme="minorHAnsi" w:cstheme="minorHAnsi"/>
          <w:sz w:val="22"/>
          <w:szCs w:val="22"/>
        </w:rPr>
        <w:t xml:space="preserve"> The introduction of the register of Race Marshals and FISTC Judges has been promised several times: we ask that it be carried out before the next GA.</w:t>
      </w:r>
      <w:r>
        <w:rPr>
          <w:rFonts w:asciiTheme="minorHAnsi" w:hAnsiTheme="minorHAnsi" w:cstheme="minorHAnsi"/>
          <w:sz w:val="22"/>
          <w:szCs w:val="22"/>
        </w:rPr>
        <w:t xml:space="preserve"> - </w:t>
      </w:r>
      <w:r w:rsidR="007F4971" w:rsidRPr="009274AA">
        <w:rPr>
          <w:rFonts w:asciiTheme="minorHAnsi" w:hAnsiTheme="minorHAnsi" w:cstheme="minorHAnsi"/>
          <w:b/>
          <w:bCs/>
          <w:sz w:val="22"/>
          <w:szCs w:val="22"/>
        </w:rPr>
        <w:t>17 votes in FAVOUR</w:t>
      </w:r>
    </w:p>
    <w:p w14:paraId="2987717F" w14:textId="658039ED" w:rsidR="007F4971" w:rsidRPr="009274AA" w:rsidRDefault="009274AA" w:rsidP="009274AA">
      <w:pPr>
        <w:ind w:left="720" w:firstLine="720"/>
        <w:rPr>
          <w:rFonts w:asciiTheme="minorHAnsi" w:hAnsiTheme="minorHAnsi" w:cstheme="minorHAnsi"/>
          <w:sz w:val="22"/>
          <w:szCs w:val="22"/>
        </w:rPr>
      </w:pPr>
      <w:r>
        <w:rPr>
          <w:rFonts w:asciiTheme="minorHAnsi" w:hAnsiTheme="minorHAnsi" w:cstheme="minorHAnsi"/>
          <w:sz w:val="22"/>
          <w:szCs w:val="22"/>
        </w:rPr>
        <w:t xml:space="preserve">3. </w:t>
      </w:r>
      <w:r w:rsidR="007F4971" w:rsidRPr="009274AA">
        <w:rPr>
          <w:rFonts w:asciiTheme="minorHAnsi" w:hAnsiTheme="minorHAnsi" w:cstheme="minorHAnsi"/>
          <w:sz w:val="22"/>
          <w:szCs w:val="22"/>
        </w:rPr>
        <w:t>While understanding the good intention of reducing costs and times organizing the GA the day before a Championship, this does not comply with the FISTC rules/statues, thereforeany resolutions can be challenged.</w:t>
      </w:r>
      <w:r>
        <w:rPr>
          <w:rFonts w:asciiTheme="minorHAnsi" w:hAnsiTheme="minorHAnsi" w:cstheme="minorHAnsi"/>
          <w:sz w:val="22"/>
          <w:szCs w:val="22"/>
        </w:rPr>
        <w:tab/>
      </w:r>
      <w:r w:rsidR="007F4971" w:rsidRPr="009274AA">
        <w:rPr>
          <w:rFonts w:asciiTheme="minorHAnsi" w:hAnsiTheme="minorHAnsi" w:cstheme="minorHAnsi"/>
          <w:sz w:val="22"/>
          <w:szCs w:val="22"/>
        </w:rPr>
        <w:t>However, we of the FIMSS will not ask for this but we invite the board to re-establish the deadlines set by the FISTC rules for the next GA.</w:t>
      </w:r>
    </w:p>
    <w:p w14:paraId="2359A8CF" w14:textId="77777777" w:rsidR="007F4971" w:rsidRPr="009274AA" w:rsidRDefault="007F4971" w:rsidP="007F4971">
      <w:pPr>
        <w:rPr>
          <w:rFonts w:asciiTheme="minorHAnsi" w:hAnsiTheme="minorHAnsi" w:cstheme="minorHAnsi"/>
          <w:sz w:val="22"/>
          <w:szCs w:val="22"/>
        </w:rPr>
      </w:pPr>
    </w:p>
    <w:p w14:paraId="41ADE22B" w14:textId="77777777" w:rsidR="007F4971" w:rsidRPr="009274AA" w:rsidRDefault="007F4971" w:rsidP="009274AA">
      <w:pPr>
        <w:ind w:left="720"/>
        <w:rPr>
          <w:rFonts w:asciiTheme="minorHAnsi" w:hAnsiTheme="minorHAnsi" w:cstheme="minorHAnsi"/>
          <w:sz w:val="22"/>
          <w:szCs w:val="22"/>
        </w:rPr>
      </w:pPr>
      <w:r w:rsidRPr="009274AA">
        <w:rPr>
          <w:rFonts w:asciiTheme="minorHAnsi" w:hAnsiTheme="minorHAnsi" w:cstheme="minorHAnsi"/>
          <w:b/>
          <w:bCs/>
          <w:sz w:val="22"/>
          <w:szCs w:val="22"/>
          <w:u w:val="single"/>
        </w:rPr>
        <w:t>SLOVENIA</w:t>
      </w:r>
      <w:r w:rsidRPr="009274AA">
        <w:rPr>
          <w:rFonts w:asciiTheme="minorHAnsi" w:hAnsiTheme="minorHAnsi" w:cstheme="minorHAnsi"/>
          <w:sz w:val="22"/>
          <w:szCs w:val="22"/>
        </w:rPr>
        <w:t>:</w:t>
      </w:r>
    </w:p>
    <w:p w14:paraId="09F0319F" w14:textId="66D49421" w:rsidR="007F4971" w:rsidRPr="009274AA" w:rsidRDefault="007F4971" w:rsidP="009274AA">
      <w:pPr>
        <w:ind w:left="720" w:firstLine="720"/>
        <w:rPr>
          <w:rFonts w:asciiTheme="minorHAnsi" w:hAnsiTheme="minorHAnsi" w:cstheme="minorHAnsi"/>
          <w:sz w:val="22"/>
          <w:szCs w:val="22"/>
        </w:rPr>
      </w:pPr>
      <w:r w:rsidRPr="009274AA">
        <w:rPr>
          <w:rFonts w:asciiTheme="minorHAnsi" w:hAnsiTheme="minorHAnsi" w:cstheme="minorHAnsi"/>
          <w:sz w:val="22"/>
          <w:szCs w:val="22"/>
        </w:rPr>
        <w:t>We</w:t>
      </w:r>
      <w:r w:rsidR="009274AA">
        <w:rPr>
          <w:rFonts w:asciiTheme="minorHAnsi" w:hAnsiTheme="minorHAnsi" w:cstheme="minorHAnsi"/>
          <w:sz w:val="22"/>
          <w:szCs w:val="22"/>
        </w:rPr>
        <w:t xml:space="preserve"> </w:t>
      </w:r>
      <w:r w:rsidRPr="009274AA">
        <w:rPr>
          <w:rFonts w:asciiTheme="minorHAnsi" w:hAnsiTheme="minorHAnsi" w:cstheme="minorHAnsi"/>
          <w:sz w:val="22"/>
          <w:szCs w:val="22"/>
        </w:rPr>
        <w:t>have a proposal to redefine the bikes, scooters and carts</w:t>
      </w:r>
    </w:p>
    <w:p w14:paraId="77854F39" w14:textId="77777777" w:rsidR="007F4971" w:rsidRDefault="007F4971" w:rsidP="007F4971"/>
    <w:p w14:paraId="706D283E" w14:textId="4B701446" w:rsidR="006D595C" w:rsidRPr="00286EC9" w:rsidRDefault="006D595C" w:rsidP="009274AA">
      <w:pPr>
        <w:ind w:left="720"/>
        <w:rPr>
          <w:b/>
          <w:i/>
          <w:lang w:val="en-US"/>
        </w:rPr>
      </w:pPr>
      <w:r>
        <w:br/>
      </w:r>
      <w:r>
        <w:rPr>
          <w:b/>
          <w:i/>
        </w:rPr>
        <w:t>*</w:t>
      </w:r>
      <w:r w:rsidRPr="00286EC9">
        <w:rPr>
          <w:b/>
          <w:i/>
        </w:rPr>
        <w:t>There were al</w:t>
      </w:r>
      <w:r>
        <w:rPr>
          <w:b/>
          <w:i/>
        </w:rPr>
        <w:t>so</w:t>
      </w:r>
      <w:r w:rsidRPr="00286EC9">
        <w:rPr>
          <w:b/>
          <w:i/>
        </w:rPr>
        <w:t xml:space="preserve"> other proposal from </w:t>
      </w:r>
      <w:r w:rsidR="007F4971">
        <w:rPr>
          <w:b/>
          <w:i/>
          <w:lang w:val="en-GB"/>
        </w:rPr>
        <w:t>France</w:t>
      </w:r>
      <w:r w:rsidRPr="00286EC9">
        <w:rPr>
          <w:b/>
          <w:i/>
        </w:rPr>
        <w:t xml:space="preserve">. but </w:t>
      </w:r>
      <w:r w:rsidR="007F4971">
        <w:rPr>
          <w:b/>
          <w:i/>
        </w:rPr>
        <w:t>was</w:t>
      </w:r>
      <w:r w:rsidRPr="00286EC9">
        <w:rPr>
          <w:b/>
          <w:i/>
        </w:rPr>
        <w:t xml:space="preserve"> send after the deadline, so </w:t>
      </w:r>
      <w:r w:rsidR="007F4971">
        <w:rPr>
          <w:b/>
          <w:i/>
        </w:rPr>
        <w:t>it</w:t>
      </w:r>
      <w:r w:rsidRPr="00286EC9">
        <w:rPr>
          <w:b/>
          <w:i/>
        </w:rPr>
        <w:t xml:space="preserve"> will be discussed on the next GA</w:t>
      </w:r>
      <w:r>
        <w:rPr>
          <w:b/>
          <w:i/>
        </w:rPr>
        <w:t>.</w:t>
      </w:r>
    </w:p>
    <w:p w14:paraId="26ADCE28" w14:textId="77777777" w:rsidR="006D595C" w:rsidRPr="006F480C" w:rsidRDefault="006D595C" w:rsidP="006D595C"/>
    <w:p w14:paraId="74CAA347" w14:textId="54B940A6" w:rsidR="006D595C" w:rsidRPr="007D4DC0" w:rsidRDefault="009274AA" w:rsidP="006D595C">
      <w:pPr>
        <w:tabs>
          <w:tab w:val="left" w:pos="900"/>
        </w:tabs>
        <w:ind w:left="360"/>
        <w:rPr>
          <w:b/>
        </w:rPr>
      </w:pPr>
      <w:r>
        <w:t>9</w:t>
      </w:r>
      <w:r w:rsidR="006D595C">
        <w:t>)</w:t>
      </w:r>
      <w:r w:rsidR="006D595C">
        <w:tab/>
      </w:r>
      <w:r w:rsidR="006D595C" w:rsidRPr="007D4DC0">
        <w:rPr>
          <w:b/>
        </w:rPr>
        <w:t>Race-calendar for the season 20</w:t>
      </w:r>
      <w:r>
        <w:rPr>
          <w:b/>
        </w:rPr>
        <w:t>21</w:t>
      </w:r>
      <w:r w:rsidR="006D595C" w:rsidRPr="007D4DC0">
        <w:rPr>
          <w:b/>
        </w:rPr>
        <w:t>/202</w:t>
      </w:r>
      <w:r>
        <w:rPr>
          <w:b/>
        </w:rPr>
        <w:t>2</w:t>
      </w:r>
      <w:r w:rsidR="006D595C" w:rsidRPr="007D4DC0">
        <w:rPr>
          <w:b/>
        </w:rPr>
        <w:t xml:space="preserve"> and</w:t>
      </w:r>
      <w:r w:rsidR="006D595C">
        <w:rPr>
          <w:b/>
        </w:rPr>
        <w:t xml:space="preserve"> </w:t>
      </w:r>
      <w:r w:rsidR="006D595C" w:rsidRPr="007D4DC0">
        <w:rPr>
          <w:b/>
        </w:rPr>
        <w:t xml:space="preserve">future FISTC Championships. </w:t>
      </w:r>
      <w:r>
        <w:rPr>
          <w:b/>
        </w:rPr>
        <w:br/>
      </w:r>
    </w:p>
    <w:p w14:paraId="5702869C" w14:textId="469D10A1" w:rsidR="009274AA" w:rsidRDefault="009274AA" w:rsidP="009274AA">
      <w:pPr>
        <w:pStyle w:val="ListParagraph"/>
        <w:numPr>
          <w:ilvl w:val="0"/>
          <w:numId w:val="10"/>
        </w:numPr>
        <w:tabs>
          <w:tab w:val="left" w:pos="900"/>
        </w:tabs>
      </w:pPr>
      <w:r>
        <w:t xml:space="preserve">Cart Championship 2022 – Italy, </w:t>
      </w:r>
      <w:proofErr w:type="spellStart"/>
      <w:r>
        <w:t>Gropello</w:t>
      </w:r>
      <w:proofErr w:type="spellEnd"/>
      <w:r>
        <w:t xml:space="preserve"> </w:t>
      </w:r>
      <w:proofErr w:type="spellStart"/>
      <w:r>
        <w:t>Cariolli</w:t>
      </w:r>
      <w:proofErr w:type="spellEnd"/>
    </w:p>
    <w:p w14:paraId="16F2F494" w14:textId="77777777" w:rsidR="009274AA" w:rsidRDefault="009274AA" w:rsidP="009274AA">
      <w:pPr>
        <w:pStyle w:val="ListParagraph"/>
        <w:numPr>
          <w:ilvl w:val="0"/>
          <w:numId w:val="10"/>
        </w:numPr>
        <w:tabs>
          <w:tab w:val="left" w:pos="900"/>
        </w:tabs>
      </w:pPr>
      <w:r>
        <w:t xml:space="preserve">Wait for </w:t>
      </w:r>
      <w:proofErr w:type="spellStart"/>
      <w:r>
        <w:t>confrimation</w:t>
      </w:r>
      <w:proofErr w:type="spellEnd"/>
      <w:r>
        <w:t xml:space="preserve"> for distance in Austria</w:t>
      </w:r>
    </w:p>
    <w:p w14:paraId="019D8672" w14:textId="4B2F6553" w:rsidR="009274AA" w:rsidRDefault="009274AA" w:rsidP="009274AA">
      <w:pPr>
        <w:pStyle w:val="ListParagraph"/>
        <w:numPr>
          <w:ilvl w:val="0"/>
          <w:numId w:val="10"/>
        </w:numPr>
        <w:tabs>
          <w:tab w:val="left" w:pos="900"/>
        </w:tabs>
      </w:pPr>
      <w:r>
        <w:t xml:space="preserve">Sprint – </w:t>
      </w:r>
      <w:proofErr w:type="spellStart"/>
      <w:r>
        <w:t>Tervisio</w:t>
      </w:r>
      <w:proofErr w:type="spellEnd"/>
      <w:r>
        <w:t xml:space="preserve">, </w:t>
      </w:r>
      <w:proofErr w:type="spellStart"/>
      <w:r>
        <w:t>Milleegrobe</w:t>
      </w:r>
      <w:proofErr w:type="spellEnd"/>
      <w:r>
        <w:t xml:space="preserve"> and Modena. 18-20 February. Waiting for confirmation from FIMMS. The location will be decided in the </w:t>
      </w:r>
      <w:proofErr w:type="spellStart"/>
      <w:r>
        <w:t>begining</w:t>
      </w:r>
      <w:proofErr w:type="spellEnd"/>
      <w:r>
        <w:t xml:space="preserve"> of February.</w:t>
      </w:r>
    </w:p>
    <w:p w14:paraId="133B6B21" w14:textId="77777777" w:rsidR="009274AA" w:rsidRDefault="009274AA" w:rsidP="009274AA">
      <w:pPr>
        <w:pStyle w:val="ListParagraph"/>
        <w:numPr>
          <w:ilvl w:val="0"/>
          <w:numId w:val="10"/>
        </w:numPr>
        <w:tabs>
          <w:tab w:val="left" w:pos="900"/>
        </w:tabs>
      </w:pPr>
      <w:r>
        <w:t>Cart Championship 2023 – CZ.</w:t>
      </w:r>
    </w:p>
    <w:p w14:paraId="00E42230" w14:textId="52665885" w:rsidR="006D595C" w:rsidRPr="009274AA" w:rsidRDefault="009274AA" w:rsidP="009274AA">
      <w:pPr>
        <w:pStyle w:val="ListParagraph"/>
        <w:numPr>
          <w:ilvl w:val="0"/>
          <w:numId w:val="10"/>
        </w:numPr>
        <w:tabs>
          <w:tab w:val="left" w:pos="900"/>
        </w:tabs>
      </w:pPr>
      <w:r>
        <w:t>Cart Championship 2024 – Italy, FIMSS.</w:t>
      </w:r>
    </w:p>
    <w:p w14:paraId="4B003326" w14:textId="77777777" w:rsidR="006D595C" w:rsidRDefault="006D595C" w:rsidP="006D595C">
      <w:pPr>
        <w:tabs>
          <w:tab w:val="left" w:pos="900"/>
        </w:tabs>
        <w:ind w:left="360"/>
      </w:pPr>
    </w:p>
    <w:p w14:paraId="61B71CFC" w14:textId="3D158F2B" w:rsidR="006D595C" w:rsidRDefault="006D595C" w:rsidP="006D595C">
      <w:pPr>
        <w:tabs>
          <w:tab w:val="left" w:pos="900"/>
        </w:tabs>
        <w:ind w:left="360"/>
      </w:pPr>
      <w:r>
        <w:t>1</w:t>
      </w:r>
      <w:r w:rsidR="009274AA">
        <w:t>0</w:t>
      </w:r>
      <w:r>
        <w:t>)</w:t>
      </w:r>
      <w:r>
        <w:tab/>
      </w:r>
      <w:r>
        <w:rPr>
          <w:b/>
        </w:rPr>
        <w:t xml:space="preserve">Place of the next General </w:t>
      </w:r>
      <w:r w:rsidRPr="007D4DC0">
        <w:rPr>
          <w:b/>
        </w:rPr>
        <w:t>Assembly 2020</w:t>
      </w:r>
      <w:r>
        <w:t>.</w:t>
      </w:r>
    </w:p>
    <w:p w14:paraId="48DFCF3B" w14:textId="5DBE4BCB" w:rsidR="006D595C" w:rsidRDefault="006D595C" w:rsidP="009274AA">
      <w:pPr>
        <w:tabs>
          <w:tab w:val="left" w:pos="900"/>
        </w:tabs>
        <w:ind w:left="360"/>
      </w:pPr>
      <w:r>
        <w:tab/>
      </w:r>
      <w:r w:rsidR="009274AA">
        <w:t>The plase of the next General Assembly will be Gropello Carioli – 21-22 st of May.</w:t>
      </w:r>
      <w:r>
        <w:t xml:space="preserve"> </w:t>
      </w:r>
    </w:p>
    <w:p w14:paraId="4D1DE28C" w14:textId="77777777" w:rsidR="006D595C" w:rsidRDefault="006D595C" w:rsidP="006D595C">
      <w:pPr>
        <w:tabs>
          <w:tab w:val="left" w:pos="900"/>
        </w:tabs>
        <w:ind w:left="360"/>
      </w:pPr>
    </w:p>
    <w:p w14:paraId="0E890614" w14:textId="33D0BD33" w:rsidR="006D595C" w:rsidRDefault="006D595C" w:rsidP="006D595C">
      <w:pPr>
        <w:tabs>
          <w:tab w:val="left" w:pos="900"/>
        </w:tabs>
        <w:ind w:left="360"/>
      </w:pPr>
      <w:r>
        <w:t>1</w:t>
      </w:r>
      <w:r w:rsidR="009274AA">
        <w:t>1</w:t>
      </w:r>
      <w:r>
        <w:t>)</w:t>
      </w:r>
      <w:r>
        <w:tab/>
      </w:r>
      <w:r w:rsidRPr="007D0086">
        <w:rPr>
          <w:b/>
          <w:bCs/>
        </w:rPr>
        <w:t>Establishment of the number of mushers by the member countries. Each member will give his number of mushers of 20</w:t>
      </w:r>
      <w:r w:rsidR="007D0086" w:rsidRPr="007D0086">
        <w:rPr>
          <w:b/>
          <w:bCs/>
        </w:rPr>
        <w:t>21</w:t>
      </w:r>
      <w:r w:rsidRPr="007D0086">
        <w:rPr>
          <w:b/>
          <w:bCs/>
        </w:rPr>
        <w:t>-20</w:t>
      </w:r>
      <w:r w:rsidR="007D0086" w:rsidRPr="007D0086">
        <w:rPr>
          <w:b/>
          <w:bCs/>
        </w:rPr>
        <w:t>22</w:t>
      </w:r>
      <w:r w:rsidRPr="007D0086">
        <w:rPr>
          <w:b/>
          <w:bCs/>
        </w:rPr>
        <w:t xml:space="preserve"> season.</w:t>
      </w:r>
      <w:r>
        <w:t xml:space="preserve"> </w:t>
      </w:r>
    </w:p>
    <w:p w14:paraId="245CB366" w14:textId="5AB58DDB" w:rsidR="007D0086" w:rsidRDefault="007D0086" w:rsidP="007D0086">
      <w:pPr>
        <w:numPr>
          <w:ilvl w:val="0"/>
          <w:numId w:val="11"/>
        </w:numPr>
        <w:tabs>
          <w:tab w:val="left" w:pos="900"/>
        </w:tabs>
      </w:pPr>
      <w:r>
        <w:t>Austria –  20</w:t>
      </w:r>
    </w:p>
    <w:p w14:paraId="135B1358" w14:textId="020FF3B0" w:rsidR="007D0086" w:rsidRDefault="007D0086" w:rsidP="007D0086">
      <w:pPr>
        <w:numPr>
          <w:ilvl w:val="0"/>
          <w:numId w:val="11"/>
        </w:numPr>
        <w:tabs>
          <w:tab w:val="left" w:pos="900"/>
        </w:tabs>
      </w:pPr>
      <w:r>
        <w:t>Belgium – 26</w:t>
      </w:r>
    </w:p>
    <w:p w14:paraId="2801CECB" w14:textId="77777777" w:rsidR="007D0086" w:rsidRDefault="007D0086" w:rsidP="007D0086">
      <w:pPr>
        <w:numPr>
          <w:ilvl w:val="0"/>
          <w:numId w:val="11"/>
        </w:numPr>
        <w:tabs>
          <w:tab w:val="left" w:pos="900"/>
        </w:tabs>
      </w:pPr>
      <w:r>
        <w:t>Bulgaria – 10</w:t>
      </w:r>
    </w:p>
    <w:p w14:paraId="68670195" w14:textId="77777777" w:rsidR="007D0086" w:rsidRDefault="007D0086" w:rsidP="007D0086">
      <w:pPr>
        <w:numPr>
          <w:ilvl w:val="0"/>
          <w:numId w:val="11"/>
        </w:numPr>
        <w:tabs>
          <w:tab w:val="left" w:pos="900"/>
        </w:tabs>
      </w:pPr>
      <w:r>
        <w:t>CZ – 60</w:t>
      </w:r>
    </w:p>
    <w:p w14:paraId="52B4A80A" w14:textId="77777777" w:rsidR="007D0086" w:rsidRDefault="007D0086" w:rsidP="007D0086">
      <w:pPr>
        <w:numPr>
          <w:ilvl w:val="0"/>
          <w:numId w:val="11"/>
        </w:numPr>
        <w:tabs>
          <w:tab w:val="left" w:pos="900"/>
        </w:tabs>
      </w:pPr>
      <w:r>
        <w:t>Denmark – 35</w:t>
      </w:r>
    </w:p>
    <w:p w14:paraId="779F6B96" w14:textId="77777777" w:rsidR="007D0086" w:rsidRDefault="007D0086" w:rsidP="007D0086">
      <w:pPr>
        <w:numPr>
          <w:ilvl w:val="0"/>
          <w:numId w:val="11"/>
        </w:numPr>
        <w:tabs>
          <w:tab w:val="left" w:pos="900"/>
        </w:tabs>
      </w:pPr>
      <w:r>
        <w:t>Estonia - ?</w:t>
      </w:r>
    </w:p>
    <w:p w14:paraId="39EF3F2C" w14:textId="77777777" w:rsidR="007D0086" w:rsidRDefault="007D0086" w:rsidP="007D0086">
      <w:pPr>
        <w:numPr>
          <w:ilvl w:val="0"/>
          <w:numId w:val="11"/>
        </w:numPr>
        <w:tabs>
          <w:tab w:val="left" w:pos="900"/>
        </w:tabs>
      </w:pPr>
      <w:r>
        <w:t>France – 440</w:t>
      </w:r>
    </w:p>
    <w:p w14:paraId="2A574132" w14:textId="77777777" w:rsidR="007D0086" w:rsidRDefault="007D0086" w:rsidP="007D0086">
      <w:pPr>
        <w:numPr>
          <w:ilvl w:val="0"/>
          <w:numId w:val="11"/>
        </w:numPr>
        <w:tabs>
          <w:tab w:val="left" w:pos="900"/>
        </w:tabs>
      </w:pPr>
      <w:r>
        <w:t>Germany – 100</w:t>
      </w:r>
    </w:p>
    <w:p w14:paraId="706CD634" w14:textId="77777777" w:rsidR="007D0086" w:rsidRDefault="007D0086" w:rsidP="007D0086">
      <w:pPr>
        <w:numPr>
          <w:ilvl w:val="0"/>
          <w:numId w:val="11"/>
        </w:numPr>
        <w:tabs>
          <w:tab w:val="left" w:pos="900"/>
        </w:tabs>
      </w:pPr>
      <w:r>
        <w:lastRenderedPageBreak/>
        <w:t>Hungary – 32</w:t>
      </w:r>
    </w:p>
    <w:p w14:paraId="1A628E31" w14:textId="77777777" w:rsidR="007D0086" w:rsidRDefault="007D0086" w:rsidP="007D0086">
      <w:pPr>
        <w:numPr>
          <w:ilvl w:val="0"/>
          <w:numId w:val="11"/>
        </w:numPr>
        <w:tabs>
          <w:tab w:val="left" w:pos="900"/>
        </w:tabs>
      </w:pPr>
      <w:r>
        <w:t>Italy CIS – 60</w:t>
      </w:r>
    </w:p>
    <w:p w14:paraId="51F5A6AC" w14:textId="77777777" w:rsidR="007D0086" w:rsidRDefault="007D0086" w:rsidP="007D0086">
      <w:pPr>
        <w:numPr>
          <w:ilvl w:val="0"/>
          <w:numId w:val="11"/>
        </w:numPr>
        <w:tabs>
          <w:tab w:val="left" w:pos="900"/>
        </w:tabs>
      </w:pPr>
      <w:r>
        <w:t>Italy FIMSS – 20</w:t>
      </w:r>
    </w:p>
    <w:p w14:paraId="5807E927" w14:textId="77777777" w:rsidR="007D0086" w:rsidRDefault="007D0086" w:rsidP="007D0086">
      <w:pPr>
        <w:numPr>
          <w:ilvl w:val="0"/>
          <w:numId w:val="11"/>
        </w:numPr>
        <w:tabs>
          <w:tab w:val="left" w:pos="900"/>
        </w:tabs>
      </w:pPr>
      <w:r>
        <w:t>Luxemburg – ?</w:t>
      </w:r>
    </w:p>
    <w:p w14:paraId="428860BF" w14:textId="11EE2BCA" w:rsidR="007D0086" w:rsidRDefault="007D0086" w:rsidP="007D0086">
      <w:pPr>
        <w:numPr>
          <w:ilvl w:val="0"/>
          <w:numId w:val="11"/>
        </w:numPr>
        <w:tabs>
          <w:tab w:val="left" w:pos="900"/>
        </w:tabs>
      </w:pPr>
      <w:r>
        <w:t>Moldova – Waiting for their feedback about the number of mushers</w:t>
      </w:r>
    </w:p>
    <w:p w14:paraId="04F46897" w14:textId="77777777" w:rsidR="007D0086" w:rsidRDefault="007D0086" w:rsidP="007D0086">
      <w:pPr>
        <w:numPr>
          <w:ilvl w:val="0"/>
          <w:numId w:val="11"/>
        </w:numPr>
        <w:tabs>
          <w:tab w:val="left" w:pos="900"/>
        </w:tabs>
      </w:pPr>
      <w:r>
        <w:t xml:space="preserve">Netherlands ? </w:t>
      </w:r>
    </w:p>
    <w:p w14:paraId="2F5D1D3B" w14:textId="57F05AE7" w:rsidR="007D0086" w:rsidRDefault="007D0086" w:rsidP="007D0086">
      <w:pPr>
        <w:numPr>
          <w:ilvl w:val="0"/>
          <w:numId w:val="11"/>
        </w:numPr>
        <w:tabs>
          <w:tab w:val="left" w:pos="900"/>
        </w:tabs>
      </w:pPr>
      <w:r>
        <w:t>Romania - Waiting for their feedback about the number of mushers</w:t>
      </w:r>
    </w:p>
    <w:p w14:paraId="22373900" w14:textId="30DBC1B0" w:rsidR="007D0086" w:rsidRDefault="007D0086" w:rsidP="007D0086">
      <w:pPr>
        <w:numPr>
          <w:ilvl w:val="0"/>
          <w:numId w:val="11"/>
        </w:numPr>
        <w:tabs>
          <w:tab w:val="left" w:pos="900"/>
        </w:tabs>
      </w:pPr>
      <w:r>
        <w:t>Serbia – Waiting for their feedback about the number of mushers</w:t>
      </w:r>
    </w:p>
    <w:p w14:paraId="3B92834D" w14:textId="77777777" w:rsidR="007D0086" w:rsidRDefault="007D0086" w:rsidP="007D0086">
      <w:pPr>
        <w:numPr>
          <w:ilvl w:val="0"/>
          <w:numId w:val="11"/>
        </w:numPr>
        <w:tabs>
          <w:tab w:val="left" w:pos="900"/>
        </w:tabs>
      </w:pPr>
      <w:r>
        <w:t>Slovakia – 35</w:t>
      </w:r>
    </w:p>
    <w:p w14:paraId="7EC3F3B1" w14:textId="081EFA3F" w:rsidR="007D0086" w:rsidRDefault="007D0086" w:rsidP="007D0086">
      <w:pPr>
        <w:numPr>
          <w:ilvl w:val="0"/>
          <w:numId w:val="11"/>
        </w:numPr>
        <w:tabs>
          <w:tab w:val="left" w:pos="900"/>
        </w:tabs>
      </w:pPr>
      <w:r>
        <w:t>Slovenia – Waiting for their feedback about the number of mushers</w:t>
      </w:r>
    </w:p>
    <w:p w14:paraId="3E68BB85" w14:textId="77777777" w:rsidR="007D0086" w:rsidRDefault="007D0086" w:rsidP="007D0086">
      <w:pPr>
        <w:numPr>
          <w:ilvl w:val="0"/>
          <w:numId w:val="11"/>
        </w:numPr>
        <w:tabs>
          <w:tab w:val="left" w:pos="900"/>
        </w:tabs>
      </w:pPr>
      <w:r>
        <w:t>Swiztzerland – 2</w:t>
      </w:r>
    </w:p>
    <w:p w14:paraId="26852728" w14:textId="52EEBEA6" w:rsidR="006D595C" w:rsidRDefault="006D595C" w:rsidP="007D0086">
      <w:pPr>
        <w:tabs>
          <w:tab w:val="left" w:pos="900"/>
        </w:tabs>
        <w:ind w:left="360"/>
      </w:pPr>
    </w:p>
    <w:p w14:paraId="5D3BF00A" w14:textId="64FD640B" w:rsidR="006D595C" w:rsidRDefault="006D595C" w:rsidP="006D595C">
      <w:pPr>
        <w:ind w:left="360"/>
      </w:pPr>
      <w:r>
        <w:t>1</w:t>
      </w:r>
      <w:r w:rsidR="007D0086">
        <w:t>2</w:t>
      </w:r>
      <w:r>
        <w:t>)</w:t>
      </w:r>
      <w:r>
        <w:tab/>
        <w:t xml:space="preserve">  </w:t>
      </w:r>
      <w:r w:rsidRPr="00362A47">
        <w:rPr>
          <w:b/>
        </w:rPr>
        <w:t>Other Issues.</w:t>
      </w:r>
    </w:p>
    <w:p w14:paraId="6288811E" w14:textId="5E934C8B" w:rsidR="00200206" w:rsidRDefault="006D595C" w:rsidP="00200206">
      <w:pPr>
        <w:ind w:left="360"/>
      </w:pPr>
      <w:r>
        <w:tab/>
      </w:r>
      <w:r>
        <w:tab/>
      </w:r>
      <w:r w:rsidR="00200206">
        <w:t>Discussiuons regarding the start list in which the 2 races were mixed (pure breeds FISTC and open).</w:t>
      </w:r>
    </w:p>
    <w:p w14:paraId="29CE37B0" w14:textId="77777777" w:rsidR="00200206" w:rsidRDefault="00200206" w:rsidP="00200206">
      <w:pPr>
        <w:ind w:left="360"/>
      </w:pPr>
    </w:p>
    <w:p w14:paraId="673B21F8" w14:textId="77777777" w:rsidR="00200206" w:rsidRDefault="00200206" w:rsidP="00200206">
      <w:pPr>
        <w:ind w:left="360"/>
      </w:pPr>
      <w:r>
        <w:t>The FISTC board does not accept that start list and wants 2 separated races. 1°) FISTC race first and then open race.</w:t>
      </w:r>
    </w:p>
    <w:p w14:paraId="6293086C" w14:textId="77777777" w:rsidR="00200206" w:rsidRDefault="00200206" w:rsidP="00200206">
      <w:pPr>
        <w:ind w:left="360"/>
      </w:pPr>
    </w:p>
    <w:p w14:paraId="38F53B0E" w14:textId="1CBBE6C7" w:rsidR="006D595C" w:rsidRPr="007D0086" w:rsidRDefault="00200206" w:rsidP="00200206">
      <w:pPr>
        <w:ind w:left="360"/>
        <w:rPr>
          <w:lang w:val="en-GB"/>
        </w:rPr>
      </w:pPr>
      <w:r>
        <w:t>The organizers accept to make new start lists with 2 separated races. In this case the FISTC President signs the contract with the organizers.</w:t>
      </w:r>
    </w:p>
    <w:p w14:paraId="4A62BA97" w14:textId="482F039F" w:rsidR="00EE0551" w:rsidRPr="006D595C" w:rsidRDefault="00EE0551" w:rsidP="006D595C"/>
    <w:sectPr w:rsidR="00EE0551" w:rsidRPr="006D595C" w:rsidSect="00571AA4">
      <w:headerReference w:type="default" r:id="rId8"/>
      <w:footerReference w:type="default" r:id="rId9"/>
      <w:pgSz w:w="11906" w:h="16838" w:code="9"/>
      <w:pgMar w:top="680" w:right="680" w:bottom="680" w:left="680" w:header="907" w:footer="90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A9C9AA" w14:textId="77777777" w:rsidR="00C541C9" w:rsidRDefault="00C541C9" w:rsidP="00FC7216">
      <w:r>
        <w:separator/>
      </w:r>
    </w:p>
  </w:endnote>
  <w:endnote w:type="continuationSeparator" w:id="0">
    <w:p w14:paraId="4FB3A4A1" w14:textId="77777777" w:rsidR="00C541C9" w:rsidRDefault="00C541C9" w:rsidP="00FC7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511A2" w14:textId="6D94FAC0" w:rsidR="00EE0551" w:rsidRDefault="00EE0551" w:rsidP="00FC7216">
    <w:pPr>
      <w:pStyle w:val="Footer"/>
      <w:jc w:val="center"/>
      <w:rPr>
        <w:sz w:val="28"/>
        <w:szCs w:val="28"/>
        <w:lang w:val="en-US"/>
      </w:rPr>
    </w:pPr>
    <w:r w:rsidRPr="00571AA4">
      <w:rPr>
        <w:noProof/>
        <w:sz w:val="28"/>
        <w:szCs w:val="28"/>
        <w:lang w:val="en-US" w:eastAsia="zh-CN"/>
      </w:rPr>
      <w:drawing>
        <wp:anchor distT="0" distB="0" distL="114300" distR="114300" simplePos="0" relativeHeight="251669504" behindDoc="1" locked="0" layoutInCell="1" allowOverlap="1" wp14:anchorId="452043D2" wp14:editId="21189EF3">
          <wp:simplePos x="0" y="0"/>
          <wp:positionH relativeFrom="column">
            <wp:posOffset>107950</wp:posOffset>
          </wp:positionH>
          <wp:positionV relativeFrom="paragraph">
            <wp:posOffset>161290</wp:posOffset>
          </wp:positionV>
          <wp:extent cx="863600" cy="615950"/>
          <wp:effectExtent l="0" t="0" r="0" b="0"/>
          <wp:wrapThrough wrapText="bothSides">
            <wp:wrapPolygon edited="0">
              <wp:start x="10006" y="0"/>
              <wp:lineTo x="7624" y="1336"/>
              <wp:lineTo x="0" y="9353"/>
              <wp:lineTo x="0" y="20041"/>
              <wp:lineTo x="9529" y="20709"/>
              <wp:lineTo x="15247" y="20709"/>
              <wp:lineTo x="17153" y="20709"/>
              <wp:lineTo x="20965" y="14697"/>
              <wp:lineTo x="20965" y="7348"/>
              <wp:lineTo x="17629" y="1336"/>
              <wp:lineTo x="14771" y="0"/>
              <wp:lineTo x="10006"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STC logo.png"/>
                  <pic:cNvPicPr/>
                </pic:nvPicPr>
                <pic:blipFill rotWithShape="1">
                  <a:blip r:embed="rId1" cstate="print">
                    <a:extLst>
                      <a:ext uri="{28A0092B-C50C-407E-A947-70E740481C1C}">
                        <a14:useLocalDpi xmlns:a14="http://schemas.microsoft.com/office/drawing/2010/main" val="0"/>
                      </a:ext>
                    </a:extLst>
                  </a:blip>
                  <a:srcRect t="9558" b="19117"/>
                  <a:stretch/>
                </pic:blipFill>
                <pic:spPr bwMode="auto">
                  <a:xfrm>
                    <a:off x="0" y="0"/>
                    <a:ext cx="863600" cy="615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32BC700" w14:textId="07647770" w:rsidR="002306E8" w:rsidRDefault="002306E8" w:rsidP="00C15305">
    <w:pPr>
      <w:pStyle w:val="Footer"/>
      <w:jc w:val="center"/>
      <w:rPr>
        <w:sz w:val="20"/>
        <w:szCs w:val="20"/>
        <w:lang w:val="en-US"/>
      </w:rPr>
    </w:pPr>
    <w:r w:rsidRPr="00571AA4">
      <w:rPr>
        <w:noProof/>
        <w:sz w:val="28"/>
        <w:szCs w:val="28"/>
        <w:lang w:val="en-US" w:eastAsia="zh-CN"/>
      </w:rPr>
      <w:drawing>
        <wp:anchor distT="0" distB="0" distL="114300" distR="114300" simplePos="0" relativeHeight="251674624" behindDoc="1" locked="0" layoutInCell="1" allowOverlap="1" wp14:anchorId="368154AD" wp14:editId="1A2F3BDF">
          <wp:simplePos x="0" y="0"/>
          <wp:positionH relativeFrom="column">
            <wp:posOffset>5681980</wp:posOffset>
          </wp:positionH>
          <wp:positionV relativeFrom="paragraph">
            <wp:posOffset>-43180</wp:posOffset>
          </wp:positionV>
          <wp:extent cx="863600" cy="615950"/>
          <wp:effectExtent l="0" t="0" r="0" b="0"/>
          <wp:wrapThrough wrapText="bothSides">
            <wp:wrapPolygon edited="0">
              <wp:start x="10006" y="0"/>
              <wp:lineTo x="7624" y="1336"/>
              <wp:lineTo x="0" y="9353"/>
              <wp:lineTo x="0" y="20041"/>
              <wp:lineTo x="9529" y="20709"/>
              <wp:lineTo x="15247" y="20709"/>
              <wp:lineTo x="17153" y="20709"/>
              <wp:lineTo x="20965" y="14697"/>
              <wp:lineTo x="20965" y="7348"/>
              <wp:lineTo x="17629" y="1336"/>
              <wp:lineTo x="14771" y="0"/>
              <wp:lineTo x="10006"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STC logo.png"/>
                  <pic:cNvPicPr/>
                </pic:nvPicPr>
                <pic:blipFill rotWithShape="1">
                  <a:blip r:embed="rId1" cstate="print">
                    <a:extLst>
                      <a:ext uri="{28A0092B-C50C-407E-A947-70E740481C1C}">
                        <a14:useLocalDpi xmlns:a14="http://schemas.microsoft.com/office/drawing/2010/main" val="0"/>
                      </a:ext>
                    </a:extLst>
                  </a:blip>
                  <a:srcRect t="9558" b="19117"/>
                  <a:stretch/>
                </pic:blipFill>
                <pic:spPr bwMode="auto">
                  <a:xfrm>
                    <a:off x="0" y="0"/>
                    <a:ext cx="863600" cy="615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8879910" w14:textId="2933C485" w:rsidR="00EE0551" w:rsidRPr="00B82431" w:rsidRDefault="002306E8" w:rsidP="00C15305">
    <w:pPr>
      <w:pStyle w:val="Footer"/>
      <w:jc w:val="center"/>
      <w:rPr>
        <w:sz w:val="28"/>
        <w:szCs w:val="28"/>
        <w:lang w:val="bg-BG"/>
      </w:rPr>
    </w:pPr>
    <w:r>
      <w:rPr>
        <w:sz w:val="28"/>
        <w:szCs w:val="28"/>
        <w:lang w:val="en-US"/>
      </w:rPr>
      <w:t>I</w:t>
    </w:r>
    <w:r w:rsidR="00EE0551" w:rsidRPr="00B124C3">
      <w:rPr>
        <w:sz w:val="28"/>
        <w:szCs w:val="28"/>
        <w:lang w:val="en-US"/>
      </w:rPr>
      <w:t>nternational Federation of Dog Sledding Sports – FISTC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ECC47D" w14:textId="77777777" w:rsidR="00C541C9" w:rsidRDefault="00C541C9" w:rsidP="00FC7216">
      <w:r>
        <w:separator/>
      </w:r>
    </w:p>
  </w:footnote>
  <w:footnote w:type="continuationSeparator" w:id="0">
    <w:p w14:paraId="519E2C92" w14:textId="77777777" w:rsidR="00C541C9" w:rsidRDefault="00C541C9" w:rsidP="00FC72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90A45C" w14:textId="4A8652FC" w:rsidR="00EE0551" w:rsidRDefault="002306E8" w:rsidP="00571AA4">
    <w:pPr>
      <w:pStyle w:val="Header"/>
      <w:tabs>
        <w:tab w:val="clear" w:pos="4819"/>
        <w:tab w:val="clear" w:pos="9638"/>
      </w:tabs>
      <w:ind w:right="130"/>
      <w:jc w:val="center"/>
      <w:rPr>
        <w:sz w:val="28"/>
        <w:szCs w:val="28"/>
      </w:rPr>
    </w:pPr>
    <w:r>
      <w:rPr>
        <w:noProof/>
        <w:lang w:val="en-US" w:eastAsia="zh-CN"/>
      </w:rPr>
      <w:drawing>
        <wp:anchor distT="0" distB="0" distL="114300" distR="114300" simplePos="0" relativeHeight="251672576" behindDoc="1" locked="0" layoutInCell="1" allowOverlap="1" wp14:anchorId="19447E1E" wp14:editId="573C8218">
          <wp:simplePos x="0" y="0"/>
          <wp:positionH relativeFrom="column">
            <wp:posOffset>5777865</wp:posOffset>
          </wp:positionH>
          <wp:positionV relativeFrom="paragraph">
            <wp:posOffset>-270510</wp:posOffset>
          </wp:positionV>
          <wp:extent cx="863600" cy="615950"/>
          <wp:effectExtent l="0" t="0" r="0" b="0"/>
          <wp:wrapThrough wrapText="bothSides">
            <wp:wrapPolygon edited="0">
              <wp:start x="10006" y="0"/>
              <wp:lineTo x="7624" y="1336"/>
              <wp:lineTo x="0" y="9353"/>
              <wp:lineTo x="0" y="20041"/>
              <wp:lineTo x="9529" y="20709"/>
              <wp:lineTo x="15247" y="20709"/>
              <wp:lineTo x="17153" y="20709"/>
              <wp:lineTo x="20965" y="14697"/>
              <wp:lineTo x="20965" y="7348"/>
              <wp:lineTo x="17629" y="1336"/>
              <wp:lineTo x="14771" y="0"/>
              <wp:lineTo x="10006"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STC logo.png"/>
                  <pic:cNvPicPr/>
                </pic:nvPicPr>
                <pic:blipFill rotWithShape="1">
                  <a:blip r:embed="rId1" cstate="print">
                    <a:extLst>
                      <a:ext uri="{28A0092B-C50C-407E-A947-70E740481C1C}">
                        <a14:useLocalDpi xmlns:a14="http://schemas.microsoft.com/office/drawing/2010/main" val="0"/>
                      </a:ext>
                    </a:extLst>
                  </a:blip>
                  <a:srcRect t="9558" b="19117"/>
                  <a:stretch/>
                </pic:blipFill>
                <pic:spPr bwMode="auto">
                  <a:xfrm>
                    <a:off x="0" y="0"/>
                    <a:ext cx="863600" cy="615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US" w:eastAsia="zh-CN"/>
      </w:rPr>
      <w:drawing>
        <wp:anchor distT="0" distB="0" distL="114300" distR="114300" simplePos="0" relativeHeight="251666432" behindDoc="1" locked="0" layoutInCell="1" allowOverlap="1" wp14:anchorId="3369D199" wp14:editId="5E2B9759">
          <wp:simplePos x="0" y="0"/>
          <wp:positionH relativeFrom="column">
            <wp:posOffset>38100</wp:posOffset>
          </wp:positionH>
          <wp:positionV relativeFrom="paragraph">
            <wp:posOffset>-271145</wp:posOffset>
          </wp:positionV>
          <wp:extent cx="863600" cy="615950"/>
          <wp:effectExtent l="0" t="0" r="0" b="0"/>
          <wp:wrapThrough wrapText="bothSides">
            <wp:wrapPolygon edited="0">
              <wp:start x="10006" y="0"/>
              <wp:lineTo x="7624" y="1336"/>
              <wp:lineTo x="0" y="9353"/>
              <wp:lineTo x="0" y="20041"/>
              <wp:lineTo x="9529" y="20709"/>
              <wp:lineTo x="15247" y="20709"/>
              <wp:lineTo x="17153" y="20709"/>
              <wp:lineTo x="20965" y="14697"/>
              <wp:lineTo x="20965" y="7348"/>
              <wp:lineTo x="17629" y="1336"/>
              <wp:lineTo x="14771" y="0"/>
              <wp:lineTo x="10006"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STC logo.png"/>
                  <pic:cNvPicPr/>
                </pic:nvPicPr>
                <pic:blipFill rotWithShape="1">
                  <a:blip r:embed="rId1" cstate="print">
                    <a:extLst>
                      <a:ext uri="{28A0092B-C50C-407E-A947-70E740481C1C}">
                        <a14:useLocalDpi xmlns:a14="http://schemas.microsoft.com/office/drawing/2010/main" val="0"/>
                      </a:ext>
                    </a:extLst>
                  </a:blip>
                  <a:srcRect t="9558" b="19117"/>
                  <a:stretch/>
                </pic:blipFill>
                <pic:spPr bwMode="auto">
                  <a:xfrm>
                    <a:off x="0" y="0"/>
                    <a:ext cx="863600" cy="615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E0551">
      <w:rPr>
        <w:sz w:val="48"/>
        <w:szCs w:val="48"/>
      </w:rPr>
      <w:t>F</w:t>
    </w:r>
    <w:r w:rsidR="00EE0551">
      <w:rPr>
        <w:sz w:val="28"/>
        <w:szCs w:val="28"/>
      </w:rPr>
      <w:t xml:space="preserve">édération </w:t>
    </w:r>
    <w:r w:rsidR="00EE0551">
      <w:rPr>
        <w:sz w:val="48"/>
        <w:szCs w:val="48"/>
      </w:rPr>
      <w:t>I</w:t>
    </w:r>
    <w:r w:rsidR="00EE0551">
      <w:rPr>
        <w:sz w:val="28"/>
        <w:szCs w:val="28"/>
      </w:rPr>
      <w:t xml:space="preserve">nternationale </w:t>
    </w:r>
    <w:r w:rsidR="00EE0551">
      <w:rPr>
        <w:sz w:val="48"/>
        <w:szCs w:val="48"/>
      </w:rPr>
      <w:t>S</w:t>
    </w:r>
    <w:r w:rsidR="00EE0551">
      <w:rPr>
        <w:sz w:val="28"/>
        <w:szCs w:val="28"/>
      </w:rPr>
      <w:t xml:space="preserve">portive de </w:t>
    </w:r>
    <w:r w:rsidR="00EE0551">
      <w:rPr>
        <w:sz w:val="48"/>
        <w:szCs w:val="48"/>
      </w:rPr>
      <w:t>T</w:t>
    </w:r>
    <w:r w:rsidR="00EE0551">
      <w:rPr>
        <w:sz w:val="28"/>
        <w:szCs w:val="28"/>
      </w:rPr>
      <w:t xml:space="preserve">raîneau à </w:t>
    </w:r>
    <w:r w:rsidR="00EE0551">
      <w:rPr>
        <w:sz w:val="48"/>
        <w:szCs w:val="48"/>
      </w:rPr>
      <w:t>C</w:t>
    </w:r>
    <w:r w:rsidR="00EE0551">
      <w:rPr>
        <w:sz w:val="28"/>
        <w:szCs w:val="28"/>
      </w:rPr>
      <w:t>hiens</w:t>
    </w:r>
    <w:r>
      <w:rPr>
        <w:sz w:val="28"/>
        <w:szCs w:val="28"/>
      </w:rPr>
      <w:t xml:space="preserve">     </w:t>
    </w:r>
  </w:p>
  <w:p w14:paraId="52895EDF" w14:textId="495B08F5" w:rsidR="00EE0551" w:rsidRPr="00D956F6" w:rsidRDefault="00EE0551" w:rsidP="00D956F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57430"/>
    <w:multiLevelType w:val="hybridMultilevel"/>
    <w:tmpl w:val="6420B9B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13030C5E"/>
    <w:multiLevelType w:val="hybridMultilevel"/>
    <w:tmpl w:val="24E8204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1CB17F5"/>
    <w:multiLevelType w:val="hybridMultilevel"/>
    <w:tmpl w:val="2F7AC8DC"/>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7C27B8A"/>
    <w:multiLevelType w:val="hybridMultilevel"/>
    <w:tmpl w:val="3DA2C4EA"/>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C15C93"/>
    <w:multiLevelType w:val="hybridMultilevel"/>
    <w:tmpl w:val="8CC4E56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015891"/>
    <w:multiLevelType w:val="hybridMultilevel"/>
    <w:tmpl w:val="AD4CEC8E"/>
    <w:lvl w:ilvl="0" w:tplc="202A51A6">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4CF21C65"/>
    <w:multiLevelType w:val="hybridMultilevel"/>
    <w:tmpl w:val="F4668194"/>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F8C6B74"/>
    <w:multiLevelType w:val="hybridMultilevel"/>
    <w:tmpl w:val="E5D2336E"/>
    <w:lvl w:ilvl="0" w:tplc="08090011">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6DF7753A"/>
    <w:multiLevelType w:val="hybridMultilevel"/>
    <w:tmpl w:val="366C2244"/>
    <w:lvl w:ilvl="0" w:tplc="257A23A6">
      <w:start w:val="1"/>
      <w:numFmt w:val="decimal"/>
      <w:lvlText w:val="%1."/>
      <w:lvlJc w:val="left"/>
      <w:pPr>
        <w:ind w:left="1440" w:hanging="360"/>
      </w:pPr>
      <w:rPr>
        <w:rFonts w:hint="default"/>
      </w:rPr>
    </w:lvl>
    <w:lvl w:ilvl="1" w:tplc="E3DE6D26">
      <w:numFmt w:val="bullet"/>
      <w:lvlText w:val="-"/>
      <w:lvlJc w:val="left"/>
      <w:pPr>
        <w:ind w:left="2160" w:hanging="360"/>
      </w:pPr>
      <w:rPr>
        <w:rFonts w:ascii="Calibri" w:eastAsiaTheme="minorHAnsi" w:hAnsi="Calibri" w:cs="Calibri"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72B148D7"/>
    <w:multiLevelType w:val="hybridMultilevel"/>
    <w:tmpl w:val="28CEC9D0"/>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7C5D5F7E"/>
    <w:multiLevelType w:val="hybridMultilevel"/>
    <w:tmpl w:val="845AE40E"/>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6"/>
  </w:num>
  <w:num w:numId="3">
    <w:abstractNumId w:val="2"/>
  </w:num>
  <w:num w:numId="4">
    <w:abstractNumId w:val="10"/>
  </w:num>
  <w:num w:numId="5">
    <w:abstractNumId w:val="7"/>
  </w:num>
  <w:num w:numId="6">
    <w:abstractNumId w:val="8"/>
  </w:num>
  <w:num w:numId="7">
    <w:abstractNumId w:val="4"/>
  </w:num>
  <w:num w:numId="8">
    <w:abstractNumId w:val="3"/>
  </w:num>
  <w:num w:numId="9">
    <w:abstractNumId w:val="5"/>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B47"/>
    <w:rsid w:val="00067E01"/>
    <w:rsid w:val="000F755A"/>
    <w:rsid w:val="001140EF"/>
    <w:rsid w:val="001A4878"/>
    <w:rsid w:val="00200206"/>
    <w:rsid w:val="002306E8"/>
    <w:rsid w:val="00286EC9"/>
    <w:rsid w:val="00362A47"/>
    <w:rsid w:val="00413057"/>
    <w:rsid w:val="0048673C"/>
    <w:rsid w:val="00571AA4"/>
    <w:rsid w:val="00607A47"/>
    <w:rsid w:val="00662962"/>
    <w:rsid w:val="00667F70"/>
    <w:rsid w:val="006C135F"/>
    <w:rsid w:val="006D595C"/>
    <w:rsid w:val="007360C0"/>
    <w:rsid w:val="00744638"/>
    <w:rsid w:val="007D0086"/>
    <w:rsid w:val="007D4DC0"/>
    <w:rsid w:val="007F4971"/>
    <w:rsid w:val="00845039"/>
    <w:rsid w:val="0090626B"/>
    <w:rsid w:val="009274AA"/>
    <w:rsid w:val="0093791E"/>
    <w:rsid w:val="009C4B47"/>
    <w:rsid w:val="00A71C17"/>
    <w:rsid w:val="00B675C1"/>
    <w:rsid w:val="00B82431"/>
    <w:rsid w:val="00B90EE9"/>
    <w:rsid w:val="00BD2FF5"/>
    <w:rsid w:val="00C15305"/>
    <w:rsid w:val="00C541C9"/>
    <w:rsid w:val="00D52395"/>
    <w:rsid w:val="00D956F6"/>
    <w:rsid w:val="00DF5C0D"/>
    <w:rsid w:val="00E2146F"/>
    <w:rsid w:val="00E43AB3"/>
    <w:rsid w:val="00E563BD"/>
    <w:rsid w:val="00EC68EF"/>
    <w:rsid w:val="00EE0551"/>
    <w:rsid w:val="00FC72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DAEAFD"/>
  <w15:docId w15:val="{486E19B9-0EB4-4246-8962-51D8BDC6F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216"/>
    <w:pPr>
      <w:spacing w:after="0" w:line="240" w:lineRule="auto"/>
    </w:pPr>
    <w:rPr>
      <w:rFonts w:ascii="Times New Roman" w:eastAsia="Times New Roman" w:hAnsi="Times New Roman" w:cs="Times New Roman"/>
      <w:sz w:val="24"/>
      <w:szCs w:val="24"/>
      <w:lang w:val="sk-SK"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C7216"/>
    <w:pPr>
      <w:jc w:val="center"/>
    </w:pPr>
  </w:style>
  <w:style w:type="character" w:customStyle="1" w:styleId="BodyTextChar">
    <w:name w:val="Body Text Char"/>
    <w:basedOn w:val="DefaultParagraphFont"/>
    <w:link w:val="BodyText"/>
    <w:rsid w:val="00FC7216"/>
    <w:rPr>
      <w:rFonts w:ascii="Times New Roman" w:eastAsia="Times New Roman" w:hAnsi="Times New Roman" w:cs="Times New Roman"/>
      <w:sz w:val="24"/>
      <w:szCs w:val="24"/>
      <w:lang w:val="sk-SK" w:eastAsia="sk-SK"/>
    </w:rPr>
  </w:style>
  <w:style w:type="paragraph" w:styleId="Header">
    <w:name w:val="header"/>
    <w:basedOn w:val="Normal"/>
    <w:link w:val="HeaderChar"/>
    <w:uiPriority w:val="99"/>
    <w:unhideWhenUsed/>
    <w:rsid w:val="00FC7216"/>
    <w:pPr>
      <w:tabs>
        <w:tab w:val="center" w:pos="4819"/>
        <w:tab w:val="right" w:pos="9638"/>
      </w:tabs>
    </w:pPr>
  </w:style>
  <w:style w:type="character" w:customStyle="1" w:styleId="HeaderChar">
    <w:name w:val="Header Char"/>
    <w:basedOn w:val="DefaultParagraphFont"/>
    <w:link w:val="Header"/>
    <w:uiPriority w:val="99"/>
    <w:rsid w:val="00FC7216"/>
    <w:rPr>
      <w:rFonts w:ascii="Times New Roman" w:eastAsia="Times New Roman" w:hAnsi="Times New Roman" w:cs="Times New Roman"/>
      <w:sz w:val="24"/>
      <w:szCs w:val="24"/>
      <w:lang w:val="sk-SK" w:eastAsia="sk-SK"/>
    </w:rPr>
  </w:style>
  <w:style w:type="paragraph" w:styleId="Footer">
    <w:name w:val="footer"/>
    <w:basedOn w:val="Normal"/>
    <w:link w:val="FooterChar"/>
    <w:uiPriority w:val="99"/>
    <w:unhideWhenUsed/>
    <w:rsid w:val="00FC7216"/>
    <w:pPr>
      <w:tabs>
        <w:tab w:val="center" w:pos="4819"/>
        <w:tab w:val="right" w:pos="9638"/>
      </w:tabs>
    </w:pPr>
  </w:style>
  <w:style w:type="character" w:customStyle="1" w:styleId="FooterChar">
    <w:name w:val="Footer Char"/>
    <w:basedOn w:val="DefaultParagraphFont"/>
    <w:link w:val="Footer"/>
    <w:uiPriority w:val="99"/>
    <w:rsid w:val="00FC7216"/>
    <w:rPr>
      <w:rFonts w:ascii="Times New Roman" w:eastAsia="Times New Roman" w:hAnsi="Times New Roman" w:cs="Times New Roman"/>
      <w:sz w:val="24"/>
      <w:szCs w:val="24"/>
      <w:lang w:val="sk-SK" w:eastAsia="sk-SK"/>
    </w:rPr>
  </w:style>
  <w:style w:type="paragraph" w:styleId="BalloonText">
    <w:name w:val="Balloon Text"/>
    <w:basedOn w:val="Normal"/>
    <w:link w:val="BalloonTextChar"/>
    <w:uiPriority w:val="99"/>
    <w:semiHidden/>
    <w:unhideWhenUsed/>
    <w:rsid w:val="00E2146F"/>
    <w:rPr>
      <w:rFonts w:ascii="Tahoma" w:hAnsi="Tahoma" w:cs="Tahoma"/>
      <w:sz w:val="16"/>
      <w:szCs w:val="16"/>
    </w:rPr>
  </w:style>
  <w:style w:type="character" w:customStyle="1" w:styleId="BalloonTextChar">
    <w:name w:val="Balloon Text Char"/>
    <w:basedOn w:val="DefaultParagraphFont"/>
    <w:link w:val="BalloonText"/>
    <w:uiPriority w:val="99"/>
    <w:semiHidden/>
    <w:rsid w:val="00E2146F"/>
    <w:rPr>
      <w:rFonts w:ascii="Tahoma" w:eastAsia="Times New Roman" w:hAnsi="Tahoma" w:cs="Tahoma"/>
      <w:sz w:val="16"/>
      <w:szCs w:val="16"/>
      <w:lang w:val="sk-SK" w:eastAsia="sk-SK"/>
    </w:rPr>
  </w:style>
  <w:style w:type="paragraph" w:styleId="ListParagraph">
    <w:name w:val="List Paragraph"/>
    <w:basedOn w:val="Normal"/>
    <w:uiPriority w:val="34"/>
    <w:qFormat/>
    <w:rsid w:val="007F4971"/>
    <w:pPr>
      <w:spacing w:after="160" w:line="259" w:lineRule="auto"/>
      <w:ind w:left="720"/>
      <w:contextualSpacing/>
    </w:pPr>
    <w:rPr>
      <w:rFonts w:asciiTheme="minorHAnsi" w:eastAsiaTheme="minorHAnsi" w:hAnsiTheme="minorHAnsi" w:cstheme="minorBid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9C308-F426-4FFE-B0A9-0D9E71A4F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1404</Words>
  <Characters>8007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Ivelin Todorov</dc:creator>
  <cp:lastModifiedBy>Ivelin Todorov</cp:lastModifiedBy>
  <cp:revision>6</cp:revision>
  <dcterms:created xsi:type="dcterms:W3CDTF">2021-12-19T07:34:00Z</dcterms:created>
  <dcterms:modified xsi:type="dcterms:W3CDTF">2021-12-29T14:16:00Z</dcterms:modified>
</cp:coreProperties>
</file>